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9BD54" w14:textId="0249DD22" w:rsidR="00990018" w:rsidRDefault="006A1637" w:rsidP="00AC1E6C">
      <w:pPr>
        <w:pStyle w:val="a3"/>
        <w:jc w:val="center"/>
        <w:rPr>
          <w:rFonts w:ascii="DFKai-SB" w:eastAsia="DFKai-SB" w:hAnsi="DFKai-SB"/>
          <w:sz w:val="40"/>
          <w:szCs w:val="40"/>
        </w:rPr>
      </w:pPr>
      <w:r>
        <w:rPr>
          <w:rFonts w:ascii="DFKai-SB" w:eastAsia="DFKai-SB" w:hAnsi="DFKai-SB" w:hint="eastAsia"/>
          <w:sz w:val="40"/>
          <w:szCs w:val="40"/>
        </w:rPr>
        <w:t>人文</w:t>
      </w:r>
      <w:proofErr w:type="gramStart"/>
      <w:r w:rsidR="00990018" w:rsidRPr="00AC1E6C">
        <w:rPr>
          <w:rFonts w:ascii="DFKai-SB" w:eastAsia="DFKai-SB" w:hAnsi="DFKai-SB" w:hint="eastAsia"/>
          <w:sz w:val="40"/>
          <w:szCs w:val="40"/>
        </w:rPr>
        <w:t>探索－金包</w:t>
      </w:r>
      <w:proofErr w:type="gramEnd"/>
      <w:r w:rsidR="00990018" w:rsidRPr="00AC1E6C">
        <w:rPr>
          <w:rFonts w:ascii="DFKai-SB" w:eastAsia="DFKai-SB" w:hAnsi="DFKai-SB" w:hint="eastAsia"/>
          <w:sz w:val="40"/>
          <w:szCs w:val="40"/>
        </w:rPr>
        <w:t>里大路</w:t>
      </w:r>
    </w:p>
    <w:p w14:paraId="66B51054" w14:textId="77777777" w:rsidR="0007199D" w:rsidRPr="0007199D" w:rsidRDefault="0007199D" w:rsidP="00AC1E6C">
      <w:pPr>
        <w:pStyle w:val="a3"/>
        <w:jc w:val="center"/>
        <w:rPr>
          <w:rFonts w:ascii="DFKai-SB" w:eastAsia="DFKai-SB" w:hAnsi="DFKai-SB"/>
          <w:szCs w:val="24"/>
        </w:rPr>
      </w:pPr>
    </w:p>
    <w:p w14:paraId="7E356BB2" w14:textId="7F744695" w:rsidR="00AC1E6C" w:rsidRPr="00AC1E6C" w:rsidRDefault="00AC1E6C" w:rsidP="00AC1E6C">
      <w:pPr>
        <w:pStyle w:val="a3"/>
        <w:rPr>
          <w:rFonts w:ascii="Microsoft JhengHei" w:eastAsia="Microsoft JhengHei" w:hAnsi="Microsoft JhengHei"/>
          <w:color w:val="000000"/>
          <w:szCs w:val="24"/>
        </w:rPr>
      </w:pPr>
      <w:bookmarkStart w:id="0" w:name="_GoBack"/>
      <w:bookmarkEnd w:id="0"/>
      <w:r>
        <w:rPr>
          <w:rFonts w:ascii="DFKai-SB" w:eastAsia="DFKai-SB" w:hAnsi="DFKai-SB" w:hint="eastAsia"/>
          <w:color w:val="000000"/>
          <w:sz w:val="27"/>
          <w:szCs w:val="27"/>
        </w:rPr>
        <w:t xml:space="preserve"> 　　</w:t>
      </w:r>
      <w:r w:rsidRPr="00AC1E6C">
        <w:rPr>
          <w:rFonts w:ascii="DFKai-SB" w:eastAsia="DFKai-SB" w:hAnsi="DFKai-SB" w:hint="eastAsia"/>
          <w:color w:val="000000"/>
          <w:szCs w:val="24"/>
        </w:rPr>
        <w:t>金包里大路(魚路古道)，曾是台北和金山間挑運魚貨、茶葉、硫磺的必經之路，如今經濟價值雖早已消失，卻是陽明山區最有文化氣息的休閒古道。</w:t>
      </w:r>
      <w:r w:rsidRPr="00AC1E6C">
        <w:rPr>
          <w:rFonts w:ascii="DFKai-SB" w:eastAsia="DFKai-SB" w:hAnsi="DFKai-SB" w:hint="eastAsia"/>
          <w:color w:val="000000"/>
          <w:szCs w:val="24"/>
        </w:rPr>
        <w:br/>
        <w:t xml:space="preserve">　　金包里大路最引人入勝的，在於它背後蘊藏的豐富人文史跡；進入這條古道彷彿走入時光隧道，隨處可見先民在土地上留下的歷史痕跡，小土地公廟、憨丙</w:t>
      </w:r>
      <w:proofErr w:type="gramStart"/>
      <w:r w:rsidRPr="00AC1E6C">
        <w:rPr>
          <w:rFonts w:ascii="DFKai-SB" w:eastAsia="DFKai-SB" w:hAnsi="DFKai-SB" w:hint="eastAsia"/>
          <w:color w:val="000000"/>
          <w:szCs w:val="24"/>
        </w:rPr>
        <w:t>厝</w:t>
      </w:r>
      <w:proofErr w:type="gramEnd"/>
      <w:r w:rsidRPr="00AC1E6C">
        <w:rPr>
          <w:rFonts w:ascii="DFKai-SB" w:eastAsia="DFKai-SB" w:hAnsi="DFKai-SB" w:hint="eastAsia"/>
          <w:color w:val="000000"/>
          <w:szCs w:val="24"/>
        </w:rPr>
        <w:t>地、</w:t>
      </w:r>
      <w:proofErr w:type="gramStart"/>
      <w:r w:rsidRPr="00AC1E6C">
        <w:rPr>
          <w:rFonts w:ascii="DFKai-SB" w:eastAsia="DFKai-SB" w:hAnsi="DFKai-SB" w:hint="eastAsia"/>
          <w:color w:val="000000"/>
          <w:szCs w:val="24"/>
        </w:rPr>
        <w:t>打石場</w:t>
      </w:r>
      <w:proofErr w:type="gramEnd"/>
      <w:r w:rsidRPr="00AC1E6C">
        <w:rPr>
          <w:rFonts w:ascii="DFKai-SB" w:eastAsia="DFKai-SB" w:hAnsi="DFKai-SB" w:hint="eastAsia"/>
          <w:color w:val="000000"/>
          <w:szCs w:val="24"/>
        </w:rPr>
        <w:t>、山豬豐</w:t>
      </w:r>
      <w:proofErr w:type="gramStart"/>
      <w:r w:rsidRPr="00AC1E6C">
        <w:rPr>
          <w:rFonts w:ascii="DFKai-SB" w:eastAsia="DFKai-SB" w:hAnsi="DFKai-SB" w:hint="eastAsia"/>
          <w:color w:val="000000"/>
          <w:szCs w:val="24"/>
        </w:rPr>
        <w:t>厝</w:t>
      </w:r>
      <w:proofErr w:type="gramEnd"/>
      <w:r w:rsidRPr="00AC1E6C">
        <w:rPr>
          <w:rFonts w:ascii="DFKai-SB" w:eastAsia="DFKai-SB" w:hAnsi="DFKai-SB" w:hint="eastAsia"/>
          <w:color w:val="000000"/>
          <w:szCs w:val="24"/>
        </w:rPr>
        <w:t>地及許顏橋等。在鬱鬱蒼</w:t>
      </w:r>
      <w:proofErr w:type="gramStart"/>
      <w:r w:rsidRPr="00AC1E6C">
        <w:rPr>
          <w:rFonts w:ascii="DFKai-SB" w:eastAsia="DFKai-SB" w:hAnsi="DFKai-SB" w:hint="eastAsia"/>
          <w:color w:val="000000"/>
          <w:szCs w:val="24"/>
        </w:rPr>
        <w:t>蒼</w:t>
      </w:r>
      <w:proofErr w:type="gramEnd"/>
      <w:r w:rsidRPr="00AC1E6C">
        <w:rPr>
          <w:rFonts w:ascii="DFKai-SB" w:eastAsia="DFKai-SB" w:hAnsi="DFKai-SB" w:hint="eastAsia"/>
          <w:color w:val="000000"/>
          <w:szCs w:val="24"/>
        </w:rPr>
        <w:t>的氛圍中，遙想那段辛苦的歲月，讓人更珍惜現下所擁有的。</w:t>
      </w:r>
    </w:p>
    <w:p w14:paraId="6ACA1E12" w14:textId="2B393C84" w:rsidR="0007199D" w:rsidRPr="0007199D" w:rsidRDefault="009A6A6D" w:rsidP="00AC1E6C">
      <w:pPr>
        <w:pStyle w:val="a3"/>
        <w:rPr>
          <w:rFonts w:ascii="DFKai-SB" w:eastAsia="DFKai-SB" w:hAnsi="DFKai-SB"/>
          <w:color w:val="000000"/>
          <w:szCs w:val="24"/>
        </w:rPr>
      </w:pPr>
      <w:r>
        <w:rPr>
          <w:rFonts w:ascii="DFKai-SB" w:eastAsia="DFKai-SB" w:hAnsi="DFKai-SB" w:hint="eastAsia"/>
          <w:noProof/>
          <w:color w:val="000000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DD358E3" wp14:editId="28B2E67B">
                <wp:simplePos x="0" y="0"/>
                <wp:positionH relativeFrom="column">
                  <wp:posOffset>8830628</wp:posOffset>
                </wp:positionH>
                <wp:positionV relativeFrom="paragraph">
                  <wp:posOffset>248400</wp:posOffset>
                </wp:positionV>
                <wp:extent cx="3732840" cy="1111320"/>
                <wp:effectExtent l="38100" t="63500" r="0" b="57150"/>
                <wp:wrapNone/>
                <wp:docPr id="3" name="筆跡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732840" cy="111132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815CF3" id="筆跡 3" o:spid="_x0000_s1026" type="#_x0000_t75" style="position:absolute;margin-left:690.5pt;margin-top:14.7pt;width:303.6pt;height:9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r0dB1AQAADwMAAA4AAABkcnMvZTJvRG9jLnhtbJxSy27CMBC8V+o/&#10;WL6XPKCAIgKHokoc2nJoP8B1bGI19kZrQ+DvuwnvVlUlcoh2d5LxzI4ns62t2EahN+BynvRizpST&#10;UBi3yvnH+/PDmDMfhCtEBU7lfKc8n03v7yZNnakUSqgKhYxInM+aOudlCHUWRV6Wygrfg1o5AjWg&#10;FYFaXEUFiobYbRWlcTyMGsCiRpDKe5rO9yCfdvxaKxnetPYqsCrnw+RxSPrCqcKuSmj22VbpKObR&#10;dCKyFYq6NPIgS9ygygrjSMSJai6CYGs0v6iskQgedOhJsBFobaTqPJG7JP7hbuG+WmfJQK4xk+CC&#10;cmEpMBz31wG3HGErWkHzAgUlJNYB+IGRFvR/IHvRc5BrS3r2qaCqRKAr4UtTe84wM0XOcVEkZ/1u&#10;83R2sMSzr9drgBKJDpb/+mWr0bbLJiVsm3PKc9e+uyzVNjBJw/6on44HBEnCEnr6affFkXvPcewu&#10;lkvHX8V42bfSLu7x9BsAAP//AwBQSwMEFAAGAAgAAAAhAGMXei0iBAAAowkAABAAAABkcnMvaW5r&#10;L2luazEueG1stJVLb9tWEIX3BfofBszCG17pPvgUImcVAwVaoGhSoFkqEmMRkUiDoiz73/ecubSs&#10;IMqmSGGb4n2dOfPNXPntu6f9Th6b4dD23TJxM5tI0637TdvdL5O/P96ZKpHDuOo2q13fNcvkuTkk&#10;725//eVt233d7xZ4ChS6A9/2u2WyHceHxXx+Op1mpzDrh/u5tzbMf+u+/vF7cjud2jRf2q4dEfLw&#10;MrXuu7F5Gim2aDfLZD0+2fN+aH/oj8O6OS9zZli/7hiH1bq564f9ajwrbldd1+ykW+3h+59ExucH&#10;vLSIc98MiexbJGz8zGVlVr2vMbF6WiYX4yMsHuBkn8yva376HzTvvtekreDLokxksrRpHulprswX&#10;P879z6F/aIaxbV4xRyjTwrOs41j5RFBDc+h3R9YmkcfV7ghkzlq0xRTbza8A+V4PbH6qHrj8UO/S&#10;3LdopvQuOUzQzi31Utqx3Tdo9P3DucfGA4Q5/WEc9Dp4672xwbjsow0L/ObFLCuKi1JMXfyi+Xk4&#10;HrZnvc/Da7/qyplazOzUbsbtGbqdhcxVuH1X2vDa6W3T3m/H/3x83e96XIqp4m/el877/CIzDXlu&#10;uSsXWLtQJgB/NV+WyRu9w6In44QSqEuxkuVVSG9MfVOXN6byaWITl9jUGicOz8LwyXfj8FH71JlK&#10;LEceH/jj8+Idu4yrA+YqFcAoDdjl0kxyvPMEZqDlyziyOrIpgkALeqqo4QWhbY2QXIkRoxYiUkvn&#10;gwnG+9R78Rm25YZP43Lji0mJDqFRwghlGZwZQgpP7rYqxwDO5SlkHN4wC0CpqUzND29q44KOscoz&#10;BfZgOoMTZ3Kpq+lEJFQaF13jpUzBkSPYIBbjrUSycKQaEqrIVEEzOSVMZepPJUCiAFLyBA3qFhWl&#10;NjjECHTHfKXwKdhEHJpzLFeuoAkSWQg2FiqlOHQyCM8EyfXJedbG5TlkhYGBmqaUJqICKAaKTDIT&#10;UgdSGtWLEnTYGU1JLS4LkIEc28jqBixr0YWo8rQQLnl9Yh+XHLyAfSmR+dRJ1AULCVKgwhGlOsO7&#10;Ys6QiGdy2nSwCKMO2/l0khEPhAkZP+gcrkDIhCwFdrZPhFooxGDQwAXbRy2h5OCMMtIfBiggSqUJ&#10;ewwRFslCFsXCqMYL9ipzVcNpPZihGZCZRnNwADEeYGgvaEZspkHyi/NaWlcgNpgwTLx+CD4VHgZB&#10;kWlgFUFwEp2MmjBrU9ZprWEIh6WssKAYihT2YnlpA4FJAF8RcI8PHCYvXXIhcoZDXBlkph2j3UEY&#10;sdXRCxkP8vqwb16yhIL4gJgqH11Xmqam4uGdNYUD3lSoO9xEgtS7UBRpZnUZOOEb3ZRVyjvSQ1C6&#10;RsYOZUTFqBQvO9QINvKCIsnEAbLmLrL65p/5+XsW/6Vu/wUAAP//AwBQSwMEFAAGAAgAAAAhAHDf&#10;bB/jAAAAEQEAAA8AAABkcnMvZG93bnJldi54bWxMj81OwzAQhO9IvIO1lbhRJ2kEaRqnqlpRzqRI&#10;XB3bJFbjdRS7bXh7tie4rDT78+1MtZ3dwK5mCtajgHSZADOovLbYCfg8vT0XwEKUqOXg0Qj4MQG2&#10;9eNDJUvtb/hhrk3sGEEwlFJAH+NYch5Ub5wMSz8apNm3n5yMJKeO60neCO4GniXJC3fSIn3o5Wj2&#10;vVHn5uKIot4P3U6l9ivh9pif2mZ/zK0QT4v5sKGy2wCLZo5/F3DPQP6hJmOtv6AObCC9KlJKFAVk&#10;6xzYfWNdFBmwljrZ6hV4XfH/Sep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FNr0dB1AQAADwMAAA4AAAAAAAAAAAAAAAAAPAIAAGRycy9lMm9Eb2MueG1s&#10;UEsBAi0AFAAGAAgAAAAhAGMXei0iBAAAowkAABAAAAAAAAAAAAAAAAAA3QMAAGRycy9pbmsvaW5r&#10;MS54bWxQSwECLQAUAAYACAAAACEAcN9sH+MAAAARAQAADwAAAAAAAAAAAAAAAAAtCAAAZHJzL2Rv&#10;d25yZXYueG1sUEsBAi0AFAAGAAgAAAAhAHkYvJ2/AAAAIQEAABkAAAAAAAAAAAAAAAAAPQkAAGRy&#10;cy9fcmVscy9lMm9Eb2MueG1sLnJlbHNQSwUGAAAAAAYABgB4AQAAMwoAAAAA&#10;">
                <v:imagedata r:id="rId10" o:title=""/>
              </v:shape>
            </w:pict>
          </mc:Fallback>
        </mc:AlternateContent>
      </w:r>
      <w:r>
        <w:rPr>
          <w:rFonts w:ascii="DFKai-SB" w:eastAsia="DFKai-SB" w:hAnsi="DFKai-SB" w:hint="eastAsia"/>
          <w:noProof/>
          <w:color w:val="000000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F27421C" wp14:editId="30F1AF3F">
                <wp:simplePos x="0" y="0"/>
                <wp:positionH relativeFrom="column">
                  <wp:posOffset>7565571</wp:posOffset>
                </wp:positionH>
                <wp:positionV relativeFrom="paragraph">
                  <wp:posOffset>-54737</wp:posOffset>
                </wp:positionV>
                <wp:extent cx="925560" cy="828360"/>
                <wp:effectExtent l="63500" t="63500" r="14605" b="73660"/>
                <wp:wrapNone/>
                <wp:docPr id="2" name="筆跡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925560" cy="828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69CCEF" id="筆跡 2" o:spid="_x0000_s1026" type="#_x0000_t75" style="position:absolute;margin-left:590.85pt;margin-top:-9.1pt;width:82.6pt;height:74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Ua/52AQAADQMAAA4AAABkcnMvZTJvRG9jLnhtbJxSzU7DMAy+I/EO&#10;Ue6s7WBTqdbuwIS0A7ADPEBIkzWiiSsnW7e3x20H20AIaZcosZXP349n852t2VahN+BynoxizpST&#10;UBq3zvnb6+NNypkPwpWiBqdyvleez4vrq1nbZGoMFdSlQkYgzmdtk/MqhCaLIi8rZYUfQaMcNTWg&#10;FYGeuI5KFC2h2zoax/E0agHLBkEq76m6GJq86PG1VjK8aO1VYHXOp8lkSvxCd6O/nOFQm3D23t3S&#10;NOZRMRPZGkVTGXmgJS5gZYVxROIbaiGCYBs0v6CskQgedBhJsBFobaTqNZG6JP6hbuk+OmXJndxg&#10;JsEF5cJKYPjyr29cMsLWZEH7BCUlJDYB+AGRDPo/kIH0AuTGEp8hFVS1CLQSvjKNJ6MzU+Ycl2Vy&#10;5O+2D0cFKzzqej5vUCLRQfJfX3YabWc2MWG7nFOy++7ss1S7wCQV78eTPn1JrXSc3tImnCAPCF9z&#10;Tqyl4Wchnr47YidbXHwCAAD//wMAUEsDBBQABgAIAAAAIQDCak+KpwMAAEUIAAAQAAAAZHJzL2lu&#10;ay9pbmsxLnhtbLRVTW/bOBC9F9j/MFAPuZA2P0XRqNNTAyywBYptF9geHVuNhVpSIMlx8u/7hlIU&#10;F3Uuiy4cWORw5vHNeyPn3fvH+kAPZddXbbPO9EJlVDbbdlc1d+vsny83ssioHzbNbnNom3KdPZV9&#10;9v76jzfvquZ7fVjhm4DQ9LyqD+tsPwz3q+XydDotTnbRdndLo5Rd/tl8//hXdj1V7cpvVVMNuLJ/&#10;Dm3bZigfBwZbVbt1th0e1ZwP7M/tsduW8zFHuu1LxtBttuVN29WbYUbcb5qmPFCzqcH734yGp3ss&#10;KtxzV3YZ1RUalmahXXDFh4jA5nGdne2PoNiDSZ0tL2N+/R8wb37FZFrWhDxkNFHalQ/MaZk0X73e&#10;+6euvS+7oSpfZB5FmQ6eaDvukz6jUF3Zt4cje5PRw+ZwhGRaKYzFdLdeXhDkVzxo81vxoMureOfk&#10;fpZmau9ch0m0eaSerR2qusSg1/fzjA09gDn8eejS62CUMVJZqd0XZVf4827htT+zYpriZ8zb7tjv&#10;Z7zb7mVe08ms2tjZqdoN+1l0tbBOF3j7Lozhpep9Wd3th/9cvm0PLV6KyfG3H4I25ryzdOU8chde&#10;4DSFNAnwd/ltnb1N7zClyjGQFHDGks6pUDaKK2nslSyujHUi0/goEcl6aVQuDOmClPCkoXiMIucq&#10;LRQ50sHgqZEhlLRRctRIk1s8Ac47VCIznVggOuxCiin+lvm4lsYFzks1fCKt5FKpCZ/IZ5q3BgE+&#10;pJSDDBmRI7kOD3zSA8n85AHhhScbORJAn4wPDK4ZB4+cYK5AoZdWO6GxAjiIIdW7KDRW3AnoOBkU&#10;AugPlEQSA/oAzZFhgWyi4fkarPlyJ9A4dBOoQYJj3lhrMtoItJ6AsE+00ZIWET4kraAcaKU2DUQE&#10;e0usr2ZdAUgFYhAUgJo83w6RPdaRryCWdYxjLXVglUaf8GQ3nJaAM15I8BuVzhna50LG5JDEDU5G&#10;7EOCYwDkRs9eJBcQCDKAGuRnjVCISfFozSjpkidgDibgzhR5GnTAlXoagelsMpq9NCkRCeMMpPGB&#10;PtAPIzVNBJ+yhXwl3JE57GORseYDBFhBJJtEbfSe7aDcshWpXRCUOZpDNhcZcPeYfXinZcgLBlMU&#10;IaJJpsFt9KQNJkRBDzaY8XiWDBC0wJ1K+sLggLeQ2JHHtCR4dCZ59GE0zgqMeURFag7zR8EKYKUq&#10;kI6O9UoGpoZGSTAz4OnY8J/+3cy/BPgdvf4BAAD//wMAUEsDBBQABgAIAAAAIQBKdM6M5AAAABIB&#10;AAAPAAAAZHJzL2Rvd25yZXYueG1sTE9BTsMwELwj8Qdrkbi1ThoUQhqnKqX0wKESBYmrG5s4wl5H&#10;sdsGXs/mBJfVjmZ2dqZajc6ysx5C51FAOk+AaWy86rAV8P72PCuAhShRSetRC/jWAVb19VUlS+Uv&#10;+KrPh9gyMsFQSgEmxr7kPDRGOxnmvtdI3KcfnIwEh5arQV7I3Fm+SJKcO9khfTCy1xujm6/DyQno&#10;d7vH/X6DWxt/PjK1zfK1Mi9C3N6MT0sa6yWwqMf4dwFTB8oPNQU7+hOqwCzhtEjvSStglhYLYJMk&#10;u8sfgB2njTheV/x/lfoX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alRr/nYBAAANAwAADgAAAAAAAAAAAAAAAAA8AgAAZHJzL2Uyb0RvYy54bWxQSwECLQAU&#10;AAYACAAAACEAwmpPiqcDAABFCAAAEAAAAAAAAAAAAAAAAADeAwAAZHJzL2luay9pbmsxLnhtbFBL&#10;AQItABQABgAIAAAAIQBKdM6M5AAAABIBAAAPAAAAAAAAAAAAAAAAALMHAABkcnMvZG93bnJldi54&#10;bWxQSwECLQAUAAYACAAAACEAeRi8nb8AAAAhAQAAGQAAAAAAAAAAAAAAAADECAAAZHJzL19yZWxz&#10;L2Uyb0RvYy54bWwucmVsc1BLBQYAAAAABgAGAHgBAAC6CQAAAAA=&#10;">
                <v:imagedata r:id="rId12" o:title=""/>
              </v:shape>
            </w:pict>
          </mc:Fallback>
        </mc:AlternateContent>
      </w:r>
      <w:r w:rsidR="00AC1E6C" w:rsidRPr="00AC1E6C">
        <w:rPr>
          <w:rFonts w:ascii="DFKai-SB" w:eastAsia="DFKai-SB" w:hAnsi="DFKai-SB" w:hint="eastAsia"/>
          <w:color w:val="000000"/>
          <w:szCs w:val="24"/>
        </w:rPr>
        <w:t xml:space="preserve">    </w:t>
      </w:r>
      <w:r w:rsidR="00255F44" w:rsidRPr="00AC1E6C">
        <w:rPr>
          <w:rFonts w:ascii="DFKai-SB" w:eastAsia="DFKai-SB" w:hAnsi="DFKai-SB" w:hint="eastAsia"/>
          <w:color w:val="000000"/>
          <w:szCs w:val="24"/>
        </w:rPr>
        <w:t>一趟古道的體驗彷彿是讀了</w:t>
      </w:r>
      <w:proofErr w:type="gramStart"/>
      <w:r w:rsidR="00255F44" w:rsidRPr="00AC1E6C">
        <w:rPr>
          <w:rFonts w:ascii="DFKai-SB" w:eastAsia="DFKai-SB" w:hAnsi="DFKai-SB" w:hint="eastAsia"/>
          <w:color w:val="000000"/>
          <w:szCs w:val="24"/>
        </w:rPr>
        <w:t>一本活的歷史</w:t>
      </w:r>
      <w:proofErr w:type="gramEnd"/>
      <w:r w:rsidR="00255F44" w:rsidRPr="00AC1E6C">
        <w:rPr>
          <w:rFonts w:ascii="DFKai-SB" w:eastAsia="DFKai-SB" w:hAnsi="DFKai-SB" w:hint="eastAsia"/>
          <w:color w:val="000000"/>
          <w:szCs w:val="24"/>
        </w:rPr>
        <w:t>書</w:t>
      </w:r>
      <w:r w:rsidR="00255F44">
        <w:rPr>
          <w:rFonts w:ascii="DFKai-SB" w:eastAsia="DFKai-SB" w:hAnsi="DFKai-SB" w:hint="eastAsia"/>
          <w:color w:val="000000"/>
          <w:szCs w:val="24"/>
        </w:rPr>
        <w:t>，</w:t>
      </w:r>
      <w:r w:rsidR="00AC1E6C" w:rsidRPr="00AC1E6C">
        <w:rPr>
          <w:rFonts w:ascii="DFKai-SB" w:eastAsia="DFKai-SB" w:hAnsi="DFKai-SB" w:hint="eastAsia"/>
          <w:color w:val="000000"/>
          <w:szCs w:val="24"/>
        </w:rPr>
        <w:t>走在極具人文特色的魚路古道，</w:t>
      </w:r>
      <w:r w:rsidR="00255F44">
        <w:rPr>
          <w:rFonts w:ascii="DFKai-SB" w:eastAsia="DFKai-SB" w:hAnsi="DFKai-SB" w:hint="eastAsia"/>
          <w:color w:val="000000"/>
          <w:szCs w:val="24"/>
        </w:rPr>
        <w:t>我們</w:t>
      </w:r>
      <w:r w:rsidR="00AC1E6C" w:rsidRPr="00AC1E6C">
        <w:rPr>
          <w:rFonts w:ascii="DFKai-SB" w:eastAsia="DFKai-SB" w:hAnsi="DFKai-SB" w:hint="eastAsia"/>
          <w:color w:val="000000"/>
          <w:szCs w:val="24"/>
        </w:rPr>
        <w:t>可瞭解先民早期在魚路古道之間的生活型態</w:t>
      </w:r>
      <w:r w:rsidR="00255F44">
        <w:rPr>
          <w:rFonts w:ascii="DFKai-SB" w:eastAsia="DFKai-SB" w:hAnsi="DFKai-SB" w:hint="eastAsia"/>
          <w:color w:val="000000"/>
          <w:szCs w:val="24"/>
        </w:rPr>
        <w:t>，</w:t>
      </w:r>
      <w:r w:rsidR="00AC1E6C" w:rsidRPr="00AC1E6C">
        <w:rPr>
          <w:rFonts w:ascii="DFKai-SB" w:eastAsia="DFKai-SB" w:hAnsi="DFKai-SB" w:hint="eastAsia"/>
          <w:color w:val="000000"/>
          <w:szCs w:val="24"/>
        </w:rPr>
        <w:t>享受</w:t>
      </w:r>
      <w:proofErr w:type="gramStart"/>
      <w:r w:rsidR="00AC1E6C" w:rsidRPr="00AC1E6C">
        <w:rPr>
          <w:rFonts w:ascii="DFKai-SB" w:eastAsia="DFKai-SB" w:hAnsi="DFKai-SB" w:hint="eastAsia"/>
          <w:color w:val="000000"/>
          <w:szCs w:val="24"/>
        </w:rPr>
        <w:t>山林間的自然</w:t>
      </w:r>
      <w:proofErr w:type="gramEnd"/>
      <w:r w:rsidR="00AC1E6C" w:rsidRPr="00AC1E6C">
        <w:rPr>
          <w:rFonts w:ascii="DFKai-SB" w:eastAsia="DFKai-SB" w:hAnsi="DFKai-SB" w:hint="eastAsia"/>
          <w:color w:val="000000"/>
          <w:szCs w:val="24"/>
        </w:rPr>
        <w:t>景觀流水潺潺、蟲鳴鳥叫加上豐富的自然生態，天然的交響樂加上渾然天成的山水畫，讓人沈醉其中，樂不思蜀</w:t>
      </w:r>
      <w:r w:rsidR="00255F44">
        <w:rPr>
          <w:rFonts w:ascii="DFKai-SB" w:eastAsia="DFKai-SB" w:hAnsi="DFKai-SB" w:hint="eastAsia"/>
          <w:color w:val="000000"/>
          <w:szCs w:val="24"/>
        </w:rPr>
        <w:t>，</w:t>
      </w:r>
      <w:r w:rsidR="00AC1E6C" w:rsidRPr="00AC1E6C">
        <w:rPr>
          <w:rFonts w:ascii="DFKai-SB" w:eastAsia="DFKai-SB" w:hAnsi="DFKai-SB" w:hint="eastAsia"/>
          <w:color w:val="000000"/>
          <w:szCs w:val="24"/>
        </w:rPr>
        <w:t>滿載而歸。</w:t>
      </w:r>
    </w:p>
    <w:p w14:paraId="1C8ABB2E" w14:textId="61C006EB" w:rsidR="00AC1E6C" w:rsidRPr="008372D9" w:rsidRDefault="00AC1E6C" w:rsidP="008372D9">
      <w:pPr>
        <w:pStyle w:val="a4"/>
        <w:numPr>
          <w:ilvl w:val="0"/>
          <w:numId w:val="1"/>
        </w:numPr>
        <w:ind w:leftChars="0"/>
        <w:rPr>
          <w:rFonts w:ascii="DFKai-SB" w:eastAsia="DFKai-SB" w:hAnsi="DFKai-SB"/>
          <w:szCs w:val="24"/>
        </w:rPr>
      </w:pPr>
      <w:r w:rsidRPr="002E321B">
        <w:rPr>
          <w:rFonts w:ascii="DFKai-SB" w:eastAsia="DFKai-SB" w:hAnsi="DFKai-SB" w:hint="eastAsia"/>
          <w:szCs w:val="24"/>
        </w:rPr>
        <w:t>活動日期：</w:t>
      </w:r>
      <w:r w:rsidR="00127CC3">
        <w:rPr>
          <w:rFonts w:ascii="DFKai-SB" w:eastAsia="DFKai-SB" w:hAnsi="DFKai-SB" w:hint="eastAsia"/>
          <w:szCs w:val="24"/>
        </w:rPr>
        <w:t>1</w:t>
      </w:r>
      <w:r w:rsidR="00127CC3">
        <w:rPr>
          <w:rFonts w:ascii="DFKai-SB" w:eastAsia="DFKai-SB" w:hAnsi="DFKai-SB"/>
          <w:szCs w:val="24"/>
        </w:rPr>
        <w:t>11</w:t>
      </w:r>
      <w:r w:rsidR="00127CC3">
        <w:rPr>
          <w:rFonts w:ascii="DFKai-SB" w:eastAsia="DFKai-SB" w:hAnsi="DFKai-SB" w:hint="eastAsia"/>
          <w:szCs w:val="24"/>
        </w:rPr>
        <w:t>年03月15日星期二</w:t>
      </w:r>
    </w:p>
    <w:p w14:paraId="60F51D82" w14:textId="4B0EAAC8" w:rsidR="00AC1E6C" w:rsidRPr="002E321B" w:rsidRDefault="00AC1E6C" w:rsidP="002E321B">
      <w:pPr>
        <w:pStyle w:val="a4"/>
        <w:numPr>
          <w:ilvl w:val="0"/>
          <w:numId w:val="1"/>
        </w:numPr>
        <w:ind w:leftChars="0"/>
        <w:rPr>
          <w:rFonts w:ascii="DFKai-SB" w:eastAsia="DFKai-SB" w:hAnsi="DFKai-SB"/>
          <w:szCs w:val="24"/>
        </w:rPr>
      </w:pPr>
      <w:r w:rsidRPr="002E321B">
        <w:rPr>
          <w:rFonts w:ascii="DFKai-SB" w:eastAsia="DFKai-SB" w:hAnsi="DFKai-SB" w:hint="eastAsia"/>
          <w:szCs w:val="24"/>
        </w:rPr>
        <w:t>活動對象：</w:t>
      </w:r>
      <w:r w:rsidR="00127CC3">
        <w:rPr>
          <w:rFonts w:ascii="DFKai-SB" w:eastAsia="DFKai-SB" w:hAnsi="DFKai-SB" w:hint="eastAsia"/>
          <w:szCs w:val="24"/>
        </w:rPr>
        <w:t>F</w:t>
      </w:r>
      <w:r w:rsidR="00127CC3">
        <w:rPr>
          <w:rFonts w:ascii="DFKai-SB" w:eastAsia="DFKai-SB" w:hAnsi="DFKai-SB"/>
          <w:szCs w:val="24"/>
        </w:rPr>
        <w:t>unSpace</w:t>
      </w:r>
      <w:r w:rsidR="00127CC3">
        <w:rPr>
          <w:rFonts w:ascii="DFKai-SB" w:eastAsia="DFKai-SB" w:hAnsi="DFKai-SB" w:hint="eastAsia"/>
          <w:szCs w:val="24"/>
        </w:rPr>
        <w:t>一至六年級全體學生</w:t>
      </w:r>
    </w:p>
    <w:p w14:paraId="7B7511D0" w14:textId="50A138F1" w:rsidR="00127CC3" w:rsidRDefault="18741E17" w:rsidP="18741E17">
      <w:pPr>
        <w:pStyle w:val="a4"/>
        <w:numPr>
          <w:ilvl w:val="0"/>
          <w:numId w:val="1"/>
        </w:numPr>
        <w:ind w:leftChars="0"/>
        <w:rPr>
          <w:rFonts w:ascii="DFKai-SB" w:eastAsia="DFKai-SB" w:hAnsi="DFKai-SB"/>
        </w:rPr>
      </w:pPr>
      <w:r w:rsidRPr="18741E17">
        <w:rPr>
          <w:rFonts w:ascii="DFKai-SB" w:eastAsia="DFKai-SB" w:hAnsi="DFKai-SB"/>
        </w:rPr>
        <w:t>活動流程：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5528"/>
        <w:gridCol w:w="2410"/>
      </w:tblGrid>
      <w:tr w:rsidR="00127CC3" w14:paraId="2229F205" w14:textId="77777777" w:rsidTr="00000EC2">
        <w:tc>
          <w:tcPr>
            <w:tcW w:w="1843" w:type="dxa"/>
            <w:shd w:val="clear" w:color="auto" w:fill="D9D9D9" w:themeFill="background1" w:themeFillShade="D9"/>
          </w:tcPr>
          <w:p w14:paraId="7878BB8E" w14:textId="3D01DF07" w:rsidR="00127CC3" w:rsidRDefault="00127CC3" w:rsidP="00493996">
            <w:pPr>
              <w:pStyle w:val="a4"/>
              <w:ind w:leftChars="0" w:left="0"/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時間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4AC04134" w14:textId="35C0E4B7" w:rsidR="00127CC3" w:rsidRDefault="00127CC3" w:rsidP="00493996">
            <w:pPr>
              <w:pStyle w:val="a4"/>
              <w:ind w:leftChars="0" w:left="0"/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行程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C92433A" w14:textId="7D763238" w:rsidR="00127CC3" w:rsidRDefault="00127CC3" w:rsidP="00493996">
            <w:pPr>
              <w:pStyle w:val="a4"/>
              <w:ind w:leftChars="0" w:left="0"/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備註</w:t>
            </w:r>
          </w:p>
        </w:tc>
      </w:tr>
      <w:tr w:rsidR="00127CC3" w14:paraId="791F5D40" w14:textId="77777777" w:rsidTr="00000EC2">
        <w:tc>
          <w:tcPr>
            <w:tcW w:w="1843" w:type="dxa"/>
          </w:tcPr>
          <w:p w14:paraId="3E367D83" w14:textId="07766FC8" w:rsidR="00127CC3" w:rsidRDefault="006E7C9D" w:rsidP="00493996">
            <w:pPr>
              <w:pStyle w:val="a4"/>
              <w:ind w:leftChars="0" w:left="0"/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0</w:t>
            </w:r>
            <w:r>
              <w:rPr>
                <w:rFonts w:ascii="DFKai-SB" w:eastAsia="DFKai-SB" w:hAnsi="DFKai-SB"/>
                <w:szCs w:val="24"/>
              </w:rPr>
              <w:t>7</w:t>
            </w:r>
            <w:r>
              <w:rPr>
                <w:rFonts w:ascii="DFKai-SB" w:eastAsia="DFKai-SB" w:hAnsi="DFKai-SB" w:hint="eastAsia"/>
                <w:szCs w:val="24"/>
              </w:rPr>
              <w:t>：</w:t>
            </w:r>
            <w:r w:rsidR="006A1637">
              <w:rPr>
                <w:rFonts w:ascii="DFKai-SB" w:eastAsia="DFKai-SB" w:hAnsi="DFKai-SB" w:hint="eastAsia"/>
                <w:szCs w:val="24"/>
              </w:rPr>
              <w:t>1</w:t>
            </w:r>
            <w:r w:rsidR="006A1637">
              <w:rPr>
                <w:rFonts w:ascii="DFKai-SB" w:eastAsia="DFKai-SB" w:hAnsi="DFKai-SB"/>
                <w:szCs w:val="24"/>
              </w:rPr>
              <w:t>5</w:t>
            </w:r>
          </w:p>
        </w:tc>
        <w:tc>
          <w:tcPr>
            <w:tcW w:w="5528" w:type="dxa"/>
          </w:tcPr>
          <w:p w14:paraId="4B79E04F" w14:textId="6BB74670" w:rsidR="00127CC3" w:rsidRDefault="00127CC3" w:rsidP="00127CC3">
            <w:pPr>
              <w:pStyle w:val="a4"/>
              <w:ind w:leftChars="0" w:left="0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全家便利商店前集合</w:t>
            </w:r>
          </w:p>
        </w:tc>
        <w:tc>
          <w:tcPr>
            <w:tcW w:w="2410" w:type="dxa"/>
          </w:tcPr>
          <w:p w14:paraId="1D9F08C0" w14:textId="568B5C9F" w:rsidR="00127CC3" w:rsidRDefault="5A882F61" w:rsidP="5A882F61">
            <w:pPr>
              <w:pStyle w:val="a4"/>
              <w:ind w:leftChars="0" w:left="0"/>
              <w:rPr>
                <w:rFonts w:ascii="DFKai-SB" w:eastAsia="DFKai-SB" w:hAnsi="DFKai-SB"/>
              </w:rPr>
            </w:pPr>
            <w:r w:rsidRPr="5A882F61">
              <w:rPr>
                <w:rFonts w:ascii="DFKai-SB" w:eastAsia="DFKai-SB" w:hAnsi="DFKai-SB"/>
              </w:rPr>
              <w:t>請準時集合！</w:t>
            </w:r>
          </w:p>
        </w:tc>
      </w:tr>
      <w:tr w:rsidR="00127CC3" w14:paraId="664AD862" w14:textId="77777777" w:rsidTr="00000EC2">
        <w:tc>
          <w:tcPr>
            <w:tcW w:w="1843" w:type="dxa"/>
          </w:tcPr>
          <w:p w14:paraId="43496699" w14:textId="5F45F3E6" w:rsidR="00127CC3" w:rsidRDefault="006E7C9D" w:rsidP="00493996">
            <w:pPr>
              <w:pStyle w:val="a4"/>
              <w:ind w:leftChars="0" w:left="0"/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0</w:t>
            </w:r>
            <w:r>
              <w:rPr>
                <w:rFonts w:ascii="DFKai-SB" w:eastAsia="DFKai-SB" w:hAnsi="DFKai-SB"/>
                <w:szCs w:val="24"/>
              </w:rPr>
              <w:t>7</w:t>
            </w:r>
            <w:r>
              <w:rPr>
                <w:rFonts w:ascii="DFKai-SB" w:eastAsia="DFKai-SB" w:hAnsi="DFKai-SB" w:hint="eastAsia"/>
                <w:szCs w:val="24"/>
              </w:rPr>
              <w:t>：</w:t>
            </w:r>
            <w:r w:rsidR="006A1637">
              <w:rPr>
                <w:rFonts w:ascii="DFKai-SB" w:eastAsia="DFKai-SB" w:hAnsi="DFKai-SB" w:hint="eastAsia"/>
                <w:szCs w:val="24"/>
              </w:rPr>
              <w:t>3</w:t>
            </w:r>
            <w:r w:rsidR="006A1637">
              <w:rPr>
                <w:rFonts w:ascii="DFKai-SB" w:eastAsia="DFKai-SB" w:hAnsi="DFKai-SB"/>
                <w:szCs w:val="24"/>
              </w:rPr>
              <w:t>0</w:t>
            </w:r>
            <w:r w:rsidR="006A1637">
              <w:rPr>
                <w:rFonts w:ascii="DFKai-SB" w:eastAsia="DFKai-SB" w:hAnsi="DFKai-SB" w:hint="eastAsia"/>
                <w:szCs w:val="24"/>
              </w:rPr>
              <w:t>-</w:t>
            </w:r>
            <w:r w:rsidR="006A1637">
              <w:rPr>
                <w:rFonts w:ascii="DFKai-SB" w:eastAsia="DFKai-SB" w:hAnsi="DFKai-SB"/>
                <w:szCs w:val="24"/>
              </w:rPr>
              <w:t>09</w:t>
            </w:r>
            <w:r w:rsidR="006A1637">
              <w:rPr>
                <w:rFonts w:ascii="DFKai-SB" w:eastAsia="DFKai-SB" w:hAnsi="DFKai-SB" w:hint="eastAsia"/>
                <w:szCs w:val="24"/>
              </w:rPr>
              <w:t>：30</w:t>
            </w:r>
          </w:p>
        </w:tc>
        <w:tc>
          <w:tcPr>
            <w:tcW w:w="5528" w:type="dxa"/>
          </w:tcPr>
          <w:p w14:paraId="71F1C948" w14:textId="10CE49D0" w:rsidR="00127CC3" w:rsidRDefault="5A882F61" w:rsidP="5A882F61">
            <w:pPr>
              <w:pStyle w:val="a4"/>
              <w:ind w:leftChars="0" w:left="0"/>
              <w:rPr>
                <w:rFonts w:ascii="DFKai-SB" w:eastAsia="DFKai-SB" w:hAnsi="DFKai-SB"/>
              </w:rPr>
            </w:pPr>
            <w:r w:rsidRPr="5A882F61">
              <w:rPr>
                <w:rFonts w:ascii="DFKai-SB" w:eastAsia="DFKai-SB" w:hAnsi="DFKai-SB"/>
              </w:rPr>
              <w:t>出發！</w:t>
            </w:r>
          </w:p>
        </w:tc>
        <w:tc>
          <w:tcPr>
            <w:tcW w:w="2410" w:type="dxa"/>
          </w:tcPr>
          <w:p w14:paraId="63C3B6DB" w14:textId="6CCEEA67" w:rsidR="00127CC3" w:rsidRDefault="006A1637" w:rsidP="00127CC3">
            <w:pPr>
              <w:pStyle w:val="a4"/>
              <w:ind w:leftChars="0" w:left="0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(車程預計2小時內</w:t>
            </w:r>
            <w:r>
              <w:rPr>
                <w:rFonts w:ascii="DFKai-SB" w:eastAsia="DFKai-SB" w:hAnsi="DFKai-SB"/>
                <w:szCs w:val="24"/>
              </w:rPr>
              <w:t>)</w:t>
            </w:r>
          </w:p>
        </w:tc>
      </w:tr>
      <w:tr w:rsidR="006E7C9D" w14:paraId="19886194" w14:textId="77777777" w:rsidTr="00000EC2">
        <w:trPr>
          <w:trHeight w:val="730"/>
        </w:trPr>
        <w:tc>
          <w:tcPr>
            <w:tcW w:w="1843" w:type="dxa"/>
            <w:tcBorders>
              <w:bottom w:val="single" w:sz="4" w:space="0" w:color="auto"/>
            </w:tcBorders>
          </w:tcPr>
          <w:p w14:paraId="772A629E" w14:textId="1153575E" w:rsidR="006E7C9D" w:rsidRDefault="5A882F61" w:rsidP="00493996">
            <w:pPr>
              <w:pStyle w:val="a4"/>
              <w:ind w:leftChars="0" w:left="0"/>
              <w:jc w:val="center"/>
              <w:rPr>
                <w:rFonts w:ascii="DFKai-SB" w:eastAsia="DFKai-SB" w:hAnsi="DFKai-SB"/>
              </w:rPr>
            </w:pPr>
            <w:r w:rsidRPr="5A882F61">
              <w:rPr>
                <w:rFonts w:ascii="DFKai-SB" w:eastAsia="DFKai-SB" w:hAnsi="DFKai-SB"/>
              </w:rPr>
              <w:t>09：</w:t>
            </w:r>
            <w:r w:rsidR="006A1637">
              <w:rPr>
                <w:rFonts w:ascii="DFKai-SB" w:eastAsia="DFKai-SB" w:hAnsi="DFKai-SB"/>
              </w:rPr>
              <w:t>30</w:t>
            </w:r>
            <w:r w:rsidR="006A1637">
              <w:rPr>
                <w:rFonts w:ascii="DFKai-SB" w:eastAsia="DFKai-SB" w:hAnsi="DFKai-SB" w:hint="eastAsia"/>
              </w:rPr>
              <w:t>-1</w:t>
            </w:r>
            <w:r w:rsidR="006A1637">
              <w:rPr>
                <w:rFonts w:ascii="DFKai-SB" w:eastAsia="DFKai-SB" w:hAnsi="DFKai-SB"/>
              </w:rPr>
              <w:t>5</w:t>
            </w:r>
            <w:r w:rsidR="006A1637">
              <w:rPr>
                <w:rFonts w:ascii="DFKai-SB" w:eastAsia="DFKai-SB" w:hAnsi="DFKai-SB" w:hint="eastAsia"/>
              </w:rPr>
              <w:t>：30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7364CC6C" w14:textId="77777777" w:rsidR="006A1637" w:rsidRDefault="006A1637" w:rsidP="00127CC3">
            <w:pPr>
              <w:pStyle w:val="a4"/>
              <w:ind w:leftChars="0" w:left="0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金包里大道</w:t>
            </w:r>
            <w:r w:rsidR="00476F2B">
              <w:rPr>
                <w:rFonts w:ascii="DFKai-SB" w:eastAsia="DFKai-SB" w:hAnsi="DFKai-SB" w:hint="eastAsia"/>
                <w:szCs w:val="24"/>
              </w:rPr>
              <w:t>健行</w:t>
            </w:r>
            <w:proofErr w:type="gramStart"/>
            <w:r w:rsidR="00476F2B">
              <w:rPr>
                <w:rFonts w:ascii="DFKai-SB" w:eastAsia="DFKai-SB" w:hAnsi="DFKai-SB" w:hint="eastAsia"/>
                <w:szCs w:val="24"/>
              </w:rPr>
              <w:t>趣</w:t>
            </w:r>
            <w:proofErr w:type="gramEnd"/>
          </w:p>
          <w:p w14:paraId="301649A0" w14:textId="15F85F44" w:rsidR="006E7C9D" w:rsidRPr="006A1637" w:rsidRDefault="00493996" w:rsidP="006A1637">
            <w:pPr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</w:rPr>
              <w:t>**由</w:t>
            </w:r>
            <w:r w:rsidR="006A1637">
              <w:rPr>
                <w:rFonts w:ascii="DFKai-SB" w:eastAsia="DFKai-SB" w:hAnsi="DFKai-SB" w:hint="eastAsia"/>
              </w:rPr>
              <w:t>上磺溪停車場出發</w:t>
            </w:r>
            <w:r>
              <w:rPr>
                <w:rFonts w:ascii="DFKai-SB" w:eastAsia="DFKai-SB" w:hAnsi="DFKai-SB" w:hint="eastAsia"/>
              </w:rPr>
              <w:t>，行經</w:t>
            </w:r>
            <w:r w:rsidR="006A1637" w:rsidRPr="006A1637">
              <w:rPr>
                <w:rFonts w:ascii="DFKai-SB" w:eastAsia="DFKai-SB" w:hAnsi="DFKai-SB"/>
              </w:rPr>
              <w:t>擎天崗大草原</w:t>
            </w:r>
            <w:r>
              <w:rPr>
                <w:rFonts w:ascii="DFKai-SB" w:eastAsia="DFKai-SB" w:hAnsi="DFKai-SB" w:hint="eastAsia"/>
              </w:rPr>
              <w:t>，於</w:t>
            </w:r>
            <w:r w:rsidR="006A1637">
              <w:rPr>
                <w:rFonts w:ascii="DFKai-SB" w:eastAsia="DFKai-SB" w:hAnsi="DFKai-SB" w:hint="eastAsia"/>
              </w:rPr>
              <w:t>冷水坑停車場</w:t>
            </w:r>
            <w:r>
              <w:rPr>
                <w:rFonts w:ascii="DFKai-SB" w:eastAsia="DFKai-SB" w:hAnsi="DFKai-SB" w:hint="eastAsia"/>
              </w:rPr>
              <w:t>返程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2134D46" w14:textId="6301AE9B" w:rsidR="006E7C9D" w:rsidRDefault="006B7C0F" w:rsidP="00127CC3">
            <w:pPr>
              <w:pStyle w:val="a4"/>
              <w:ind w:leftChars="0" w:left="0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自備午餐</w:t>
            </w:r>
          </w:p>
        </w:tc>
      </w:tr>
      <w:tr w:rsidR="006E7C9D" w14:paraId="7E824744" w14:textId="77777777" w:rsidTr="00000EC2">
        <w:tc>
          <w:tcPr>
            <w:tcW w:w="1843" w:type="dxa"/>
          </w:tcPr>
          <w:p w14:paraId="786DAAE8" w14:textId="5FADF2FE" w:rsidR="006E7C9D" w:rsidRDefault="5A882F61" w:rsidP="00493996">
            <w:pPr>
              <w:pStyle w:val="a4"/>
              <w:ind w:leftChars="0" w:left="0"/>
              <w:jc w:val="center"/>
              <w:rPr>
                <w:rFonts w:ascii="DFKai-SB" w:eastAsia="DFKai-SB" w:hAnsi="DFKai-SB"/>
              </w:rPr>
            </w:pPr>
            <w:r w:rsidRPr="5A882F61">
              <w:rPr>
                <w:rFonts w:ascii="DFKai-SB" w:eastAsia="DFKai-SB" w:hAnsi="DFKai-SB"/>
              </w:rPr>
              <w:t>1</w:t>
            </w:r>
            <w:r w:rsidR="006A1637">
              <w:rPr>
                <w:rFonts w:ascii="DFKai-SB" w:eastAsia="DFKai-SB" w:hAnsi="DFKai-SB" w:hint="eastAsia"/>
              </w:rPr>
              <w:t>5</w:t>
            </w:r>
            <w:r w:rsidRPr="5A882F61">
              <w:rPr>
                <w:rFonts w:ascii="DFKai-SB" w:eastAsia="DFKai-SB" w:hAnsi="DFKai-SB"/>
              </w:rPr>
              <w:t>：</w:t>
            </w:r>
            <w:r w:rsidR="006A1637">
              <w:rPr>
                <w:rFonts w:ascii="DFKai-SB" w:eastAsia="DFKai-SB" w:hAnsi="DFKai-SB" w:hint="eastAsia"/>
              </w:rPr>
              <w:t>3</w:t>
            </w:r>
            <w:r w:rsidRPr="5A882F61">
              <w:rPr>
                <w:rFonts w:ascii="DFKai-SB" w:eastAsia="DFKai-SB" w:hAnsi="DFKai-SB"/>
              </w:rPr>
              <w:t>0</w:t>
            </w:r>
            <w:r w:rsidR="006A1637">
              <w:rPr>
                <w:rFonts w:ascii="DFKai-SB" w:eastAsia="DFKai-SB" w:hAnsi="DFKai-SB" w:hint="eastAsia"/>
              </w:rPr>
              <w:t>-1</w:t>
            </w:r>
            <w:r w:rsidR="006A1637">
              <w:rPr>
                <w:rFonts w:ascii="DFKai-SB" w:eastAsia="DFKai-SB" w:hAnsi="DFKai-SB"/>
              </w:rPr>
              <w:t>7</w:t>
            </w:r>
            <w:r w:rsidR="006A1637">
              <w:rPr>
                <w:rFonts w:ascii="DFKai-SB" w:eastAsia="DFKai-SB" w:hAnsi="DFKai-SB" w:hint="eastAsia"/>
              </w:rPr>
              <w:t>：30</w:t>
            </w:r>
          </w:p>
        </w:tc>
        <w:tc>
          <w:tcPr>
            <w:tcW w:w="5528" w:type="dxa"/>
          </w:tcPr>
          <w:p w14:paraId="2242801E" w14:textId="5CF61DC4" w:rsidR="006E7C9D" w:rsidRDefault="5A882F61" w:rsidP="5A882F61">
            <w:pPr>
              <w:pStyle w:val="a4"/>
              <w:ind w:leftChars="0" w:left="0"/>
              <w:rPr>
                <w:rFonts w:ascii="DFKai-SB" w:eastAsia="DFKai-SB" w:hAnsi="DFKai-SB"/>
              </w:rPr>
            </w:pPr>
            <w:r w:rsidRPr="5A882F61">
              <w:rPr>
                <w:rFonts w:ascii="DFKai-SB" w:eastAsia="DFKai-SB" w:hAnsi="DFKai-SB"/>
              </w:rPr>
              <w:t>回程</w:t>
            </w:r>
          </w:p>
        </w:tc>
        <w:tc>
          <w:tcPr>
            <w:tcW w:w="2410" w:type="dxa"/>
          </w:tcPr>
          <w:p w14:paraId="6C39BFDC" w14:textId="363BF964" w:rsidR="006E7C9D" w:rsidRDefault="00BA7AC2" w:rsidP="00127CC3">
            <w:pPr>
              <w:pStyle w:val="a4"/>
              <w:ind w:leftChars="0" w:left="0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(車程預計2小時內</w:t>
            </w:r>
            <w:r>
              <w:rPr>
                <w:rFonts w:ascii="DFKai-SB" w:eastAsia="DFKai-SB" w:hAnsi="DFKai-SB"/>
                <w:szCs w:val="24"/>
              </w:rPr>
              <w:t>)</w:t>
            </w:r>
          </w:p>
        </w:tc>
      </w:tr>
      <w:tr w:rsidR="006E7C9D" w14:paraId="70D62F7D" w14:textId="77777777" w:rsidTr="00000EC2">
        <w:tc>
          <w:tcPr>
            <w:tcW w:w="1843" w:type="dxa"/>
          </w:tcPr>
          <w:p w14:paraId="4ADE44D0" w14:textId="76240846" w:rsidR="006E7C9D" w:rsidRDefault="00476F2B" w:rsidP="00493996">
            <w:pPr>
              <w:pStyle w:val="a4"/>
              <w:ind w:leftChars="0" w:left="0"/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1</w:t>
            </w:r>
            <w:r>
              <w:rPr>
                <w:rFonts w:ascii="DFKai-SB" w:eastAsia="DFKai-SB" w:hAnsi="DFKai-SB"/>
                <w:szCs w:val="24"/>
              </w:rPr>
              <w:t>7</w:t>
            </w:r>
            <w:r>
              <w:rPr>
                <w:rFonts w:ascii="DFKai-SB" w:eastAsia="DFKai-SB" w:hAnsi="DFKai-SB" w:hint="eastAsia"/>
                <w:szCs w:val="24"/>
              </w:rPr>
              <w:t>：</w:t>
            </w:r>
            <w:r w:rsidR="00787980">
              <w:rPr>
                <w:rFonts w:ascii="DFKai-SB" w:eastAsia="DFKai-SB" w:hAnsi="DFKai-SB" w:hint="eastAsia"/>
                <w:szCs w:val="24"/>
              </w:rPr>
              <w:t>3</w:t>
            </w:r>
            <w:r>
              <w:rPr>
                <w:rFonts w:ascii="DFKai-SB" w:eastAsia="DFKai-SB" w:hAnsi="DFKai-SB" w:hint="eastAsia"/>
                <w:szCs w:val="24"/>
              </w:rPr>
              <w:t>0</w:t>
            </w:r>
          </w:p>
        </w:tc>
        <w:tc>
          <w:tcPr>
            <w:tcW w:w="5528" w:type="dxa"/>
          </w:tcPr>
          <w:p w14:paraId="4C02CF81" w14:textId="07BFFE57" w:rsidR="00BA7AC2" w:rsidRDefault="00476F2B" w:rsidP="00127CC3">
            <w:pPr>
              <w:pStyle w:val="a4"/>
              <w:ind w:leftChars="0" w:left="0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抵達</w:t>
            </w:r>
            <w:r w:rsidR="00BA7AC2">
              <w:rPr>
                <w:rFonts w:ascii="DFKai-SB" w:eastAsia="DFKai-SB" w:hAnsi="DFKai-SB" w:hint="eastAsia"/>
                <w:szCs w:val="24"/>
              </w:rPr>
              <w:t>社區</w:t>
            </w:r>
          </w:p>
        </w:tc>
        <w:tc>
          <w:tcPr>
            <w:tcW w:w="2410" w:type="dxa"/>
          </w:tcPr>
          <w:p w14:paraId="22DF6FF1" w14:textId="2B96F275" w:rsidR="006E7C9D" w:rsidRDefault="006E7C9D" w:rsidP="00127CC3">
            <w:pPr>
              <w:pStyle w:val="a4"/>
              <w:ind w:leftChars="0" w:left="0"/>
              <w:rPr>
                <w:rFonts w:ascii="DFKai-SB" w:eastAsia="DFKai-SB" w:hAnsi="DFKai-SB"/>
                <w:szCs w:val="24"/>
              </w:rPr>
            </w:pPr>
          </w:p>
        </w:tc>
      </w:tr>
    </w:tbl>
    <w:p w14:paraId="245414CB" w14:textId="77777777" w:rsidR="00000EC2" w:rsidRDefault="002E321B" w:rsidP="00000EC2">
      <w:pPr>
        <w:pStyle w:val="a4"/>
        <w:numPr>
          <w:ilvl w:val="0"/>
          <w:numId w:val="1"/>
        </w:numPr>
        <w:ind w:leftChars="0"/>
        <w:rPr>
          <w:rFonts w:ascii="DFKai-SB" w:eastAsia="DFKai-SB" w:hAnsi="DFKai-SB"/>
          <w:szCs w:val="24"/>
        </w:rPr>
      </w:pPr>
      <w:r w:rsidRPr="002E321B">
        <w:rPr>
          <w:rFonts w:ascii="DFKai-SB" w:eastAsia="DFKai-SB" w:hAnsi="DFKai-SB" w:hint="eastAsia"/>
          <w:szCs w:val="24"/>
        </w:rPr>
        <w:t>注意事項：</w:t>
      </w:r>
    </w:p>
    <w:p w14:paraId="4DE3C2B7" w14:textId="4BE00C2D" w:rsidR="00000EC2" w:rsidRDefault="00000EC2" w:rsidP="00000EC2">
      <w:pPr>
        <w:pStyle w:val="a4"/>
        <w:numPr>
          <w:ilvl w:val="0"/>
          <w:numId w:val="6"/>
        </w:numPr>
        <w:ind w:leftChars="0"/>
        <w:rPr>
          <w:rFonts w:ascii="DFKai-SB" w:eastAsia="DFKai-SB" w:hAnsi="DFKai-SB"/>
          <w:szCs w:val="24"/>
        </w:rPr>
      </w:pPr>
      <w:r w:rsidRPr="00000EC2">
        <w:rPr>
          <w:rFonts w:ascii="DFKai-SB" w:eastAsia="DFKai-SB" w:hAnsi="DFKai-SB" w:hint="eastAsia"/>
          <w:szCs w:val="24"/>
        </w:rPr>
        <w:t>請小朋友於</w:t>
      </w:r>
      <w:r w:rsidRPr="00000EC2">
        <w:rPr>
          <w:rFonts w:ascii="DFKai-SB" w:eastAsia="DFKai-SB" w:hAnsi="DFKai-SB" w:hint="eastAsia"/>
          <w:b/>
          <w:szCs w:val="24"/>
          <w:shd w:val="clear" w:color="auto" w:fill="D9D9D9" w:themeFill="background1" w:themeFillShade="D9"/>
        </w:rPr>
        <w:t>早上7點1</w:t>
      </w:r>
      <w:r w:rsidRPr="00000EC2">
        <w:rPr>
          <w:rFonts w:ascii="DFKai-SB" w:eastAsia="DFKai-SB" w:hAnsi="DFKai-SB"/>
          <w:b/>
          <w:szCs w:val="24"/>
          <w:shd w:val="clear" w:color="auto" w:fill="D9D9D9" w:themeFill="background1" w:themeFillShade="D9"/>
        </w:rPr>
        <w:t>5</w:t>
      </w:r>
      <w:r w:rsidRPr="00000EC2">
        <w:rPr>
          <w:rFonts w:ascii="DFKai-SB" w:eastAsia="DFKai-SB" w:hAnsi="DFKai-SB" w:hint="eastAsia"/>
          <w:b/>
          <w:szCs w:val="24"/>
          <w:shd w:val="clear" w:color="auto" w:fill="D9D9D9" w:themeFill="background1" w:themeFillShade="D9"/>
        </w:rPr>
        <w:t>分在全家便利商店前集合</w:t>
      </w:r>
      <w:r w:rsidRPr="00000EC2">
        <w:rPr>
          <w:rFonts w:ascii="DFKai-SB" w:eastAsia="DFKai-SB" w:hAnsi="DFKai-SB" w:hint="eastAsia"/>
          <w:szCs w:val="24"/>
        </w:rPr>
        <w:t>，</w:t>
      </w:r>
      <w:r w:rsidRPr="00000EC2">
        <w:rPr>
          <w:rFonts w:ascii="DFKai-SB" w:eastAsia="DFKai-SB" w:hAnsi="DFKai-SB"/>
          <w:szCs w:val="24"/>
        </w:rPr>
        <w:t>7</w:t>
      </w:r>
      <w:r w:rsidRPr="00000EC2">
        <w:rPr>
          <w:rFonts w:ascii="DFKai-SB" w:eastAsia="DFKai-SB" w:hAnsi="DFKai-SB" w:hint="eastAsia"/>
          <w:szCs w:val="24"/>
        </w:rPr>
        <w:t>點3</w:t>
      </w:r>
      <w:r w:rsidRPr="00000EC2">
        <w:rPr>
          <w:rFonts w:ascii="DFKai-SB" w:eastAsia="DFKai-SB" w:hAnsi="DFKai-SB"/>
          <w:szCs w:val="24"/>
        </w:rPr>
        <w:t>0</w:t>
      </w:r>
      <w:r w:rsidRPr="00000EC2">
        <w:rPr>
          <w:rFonts w:ascii="DFKai-SB" w:eastAsia="DFKai-SB" w:hAnsi="DFKai-SB" w:hint="eastAsia"/>
          <w:szCs w:val="24"/>
        </w:rPr>
        <w:t>分準時出發</w:t>
      </w:r>
      <w:r>
        <w:rPr>
          <w:rFonts w:ascii="DFKai-SB" w:eastAsia="DFKai-SB" w:hAnsi="DFKai-SB" w:hint="eastAsia"/>
          <w:szCs w:val="24"/>
        </w:rPr>
        <w:t>(</w:t>
      </w:r>
      <w:r w:rsidRPr="00000EC2">
        <w:rPr>
          <w:rFonts w:ascii="DFKai-SB" w:eastAsia="DFKai-SB" w:hAnsi="DFKai-SB" w:hint="eastAsia"/>
          <w:szCs w:val="24"/>
        </w:rPr>
        <w:t>本次登山距離為</w:t>
      </w:r>
      <w:proofErr w:type="gramStart"/>
      <w:r w:rsidRPr="00000EC2">
        <w:rPr>
          <w:rFonts w:ascii="DFKai-SB" w:eastAsia="DFKai-SB" w:hAnsi="DFKai-SB" w:hint="eastAsia"/>
          <w:szCs w:val="24"/>
        </w:rPr>
        <w:t>甲進乙出</w:t>
      </w:r>
      <w:proofErr w:type="gramEnd"/>
      <w:r w:rsidRPr="00000EC2">
        <w:rPr>
          <w:rFonts w:ascii="DFKai-SB" w:eastAsia="DFKai-SB" w:hAnsi="DFKai-SB" w:hint="eastAsia"/>
          <w:szCs w:val="24"/>
        </w:rPr>
        <w:t>，沿途會有三位</w:t>
      </w:r>
      <w:proofErr w:type="gramStart"/>
      <w:r w:rsidRPr="00000EC2">
        <w:rPr>
          <w:rFonts w:ascii="DFKai-SB" w:eastAsia="DFKai-SB" w:hAnsi="DFKai-SB" w:hint="eastAsia"/>
          <w:szCs w:val="24"/>
        </w:rPr>
        <w:t>解說響</w:t>
      </w:r>
      <w:proofErr w:type="gramEnd"/>
      <w:r w:rsidRPr="00000EC2">
        <w:rPr>
          <w:rFonts w:ascii="DFKai-SB" w:eastAsia="DFKai-SB" w:hAnsi="DFKai-SB" w:hint="eastAsia"/>
          <w:szCs w:val="24"/>
        </w:rPr>
        <w:t>導隨行，走完全程預計5個小時，上磺溪登山口出發時間為A</w:t>
      </w:r>
      <w:r w:rsidRPr="00000EC2">
        <w:rPr>
          <w:rFonts w:ascii="DFKai-SB" w:eastAsia="DFKai-SB" w:hAnsi="DFKai-SB"/>
          <w:szCs w:val="24"/>
        </w:rPr>
        <w:t>M</w:t>
      </w:r>
      <w:r w:rsidRPr="00000EC2">
        <w:rPr>
          <w:rFonts w:ascii="DFKai-SB" w:eastAsia="DFKai-SB" w:hAnsi="DFKai-SB" w:hint="eastAsia"/>
          <w:szCs w:val="24"/>
        </w:rPr>
        <w:t>9:30，回程於冷水坑登山口出時間預計P</w:t>
      </w:r>
      <w:r w:rsidRPr="00000EC2">
        <w:rPr>
          <w:rFonts w:ascii="DFKai-SB" w:eastAsia="DFKai-SB" w:hAnsi="DFKai-SB"/>
          <w:szCs w:val="24"/>
        </w:rPr>
        <w:t>M</w:t>
      </w:r>
      <w:r w:rsidRPr="00000EC2">
        <w:rPr>
          <w:rFonts w:ascii="DFKai-SB" w:eastAsia="DFKai-SB" w:hAnsi="DFKai-SB" w:hint="eastAsia"/>
          <w:szCs w:val="24"/>
        </w:rPr>
        <w:t>3:30因為上下班時間容易塞車，請務必</w:t>
      </w:r>
      <w:proofErr w:type="gramStart"/>
      <w:r w:rsidRPr="00000EC2">
        <w:rPr>
          <w:rFonts w:ascii="DFKai-SB" w:eastAsia="DFKai-SB" w:hAnsi="DFKai-SB" w:hint="eastAsia"/>
          <w:szCs w:val="24"/>
        </w:rPr>
        <w:t>準</w:t>
      </w:r>
      <w:proofErr w:type="gramEnd"/>
      <w:r w:rsidRPr="00000EC2">
        <w:rPr>
          <w:rFonts w:ascii="DFKai-SB" w:eastAsia="DFKai-SB" w:hAnsi="DFKai-SB" w:hint="eastAsia"/>
          <w:szCs w:val="24"/>
        </w:rPr>
        <w:t>點集合，以免耽誤行程</w:t>
      </w:r>
      <w:r>
        <w:rPr>
          <w:rFonts w:ascii="DFKai-SB" w:eastAsia="DFKai-SB" w:hAnsi="DFKai-SB" w:hint="eastAsia"/>
          <w:szCs w:val="24"/>
        </w:rPr>
        <w:t>)</w:t>
      </w:r>
      <w:r w:rsidRPr="00000EC2">
        <w:rPr>
          <w:rFonts w:ascii="DFKai-SB" w:eastAsia="DFKai-SB" w:hAnsi="DFKai-SB" w:hint="eastAsia"/>
          <w:szCs w:val="24"/>
        </w:rPr>
        <w:t>。</w:t>
      </w:r>
    </w:p>
    <w:p w14:paraId="25CEC891" w14:textId="5FD2AB21" w:rsidR="00787980" w:rsidRPr="00000EC2" w:rsidRDefault="00000EC2" w:rsidP="00000EC2">
      <w:pPr>
        <w:pStyle w:val="a4"/>
        <w:numPr>
          <w:ilvl w:val="0"/>
          <w:numId w:val="6"/>
        </w:numPr>
        <w:ind w:leftChars="0"/>
        <w:rPr>
          <w:rFonts w:ascii="DFKai-SB" w:eastAsia="DFKai-SB" w:hAnsi="DFKai-SB"/>
          <w:szCs w:val="24"/>
        </w:rPr>
      </w:pPr>
      <w:r>
        <w:rPr>
          <w:rFonts w:ascii="DFKai-SB" w:eastAsia="DFKai-SB" w:hAnsi="DFKai-SB" w:hint="eastAsia"/>
          <w:szCs w:val="24"/>
        </w:rPr>
        <w:t>我們</w:t>
      </w:r>
      <w:r w:rsidRPr="00000EC2">
        <w:rPr>
          <w:rFonts w:ascii="DFKai-SB" w:eastAsia="DFKai-SB" w:hAnsi="DFKai-SB" w:hint="eastAsia"/>
          <w:szCs w:val="24"/>
        </w:rPr>
        <w:t>開始進入實戰登山活動</w:t>
      </w:r>
      <w:proofErr w:type="gramStart"/>
      <w:r w:rsidRPr="00000EC2">
        <w:rPr>
          <w:rFonts w:ascii="DFKai-SB" w:eastAsia="DFKai-SB" w:hAnsi="DFKai-SB" w:hint="eastAsia"/>
          <w:szCs w:val="24"/>
        </w:rPr>
        <w:t>囉</w:t>
      </w:r>
      <w:proofErr w:type="gramEnd"/>
      <w:r w:rsidRPr="00000EC2">
        <w:rPr>
          <w:rFonts w:ascii="DFKai-SB" w:eastAsia="DFKai-SB" w:hAnsi="DFKai-SB" w:hint="eastAsia"/>
          <w:szCs w:val="24"/>
        </w:rPr>
        <w:t>!為了培養安全的登山觀念，有些裝備不一定每一項都會用到，但卻是登山者必然的裝備，請務必配合。</w:t>
      </w:r>
    </w:p>
    <w:p w14:paraId="08F124B1" w14:textId="5FD57EB7" w:rsidR="00787980" w:rsidRPr="001A3A55" w:rsidRDefault="7D9E5AE3" w:rsidP="00000EC2">
      <w:pPr>
        <w:pStyle w:val="a4"/>
        <w:numPr>
          <w:ilvl w:val="0"/>
          <w:numId w:val="6"/>
        </w:numPr>
        <w:ind w:leftChars="0"/>
        <w:rPr>
          <w:rFonts w:ascii="DFKai-SB" w:eastAsia="DFKai-SB" w:hAnsi="DFKai-SB"/>
        </w:rPr>
      </w:pPr>
      <w:r w:rsidRPr="7D9E5AE3">
        <w:rPr>
          <w:rFonts w:ascii="DFKai-SB" w:eastAsia="DFKai-SB" w:hAnsi="DFKai-SB"/>
        </w:rPr>
        <w:t>活動當日請務必戴口罩</w:t>
      </w:r>
      <w:proofErr w:type="gramStart"/>
      <w:r w:rsidRPr="7D9E5AE3">
        <w:rPr>
          <w:rFonts w:ascii="DFKai-SB" w:eastAsia="DFKai-SB" w:hAnsi="DFKai-SB"/>
        </w:rPr>
        <w:t>、著</w:t>
      </w:r>
      <w:proofErr w:type="gramEnd"/>
      <w:r w:rsidRPr="7D9E5AE3">
        <w:rPr>
          <w:rFonts w:ascii="DFKai-SB" w:eastAsia="DFKai-SB" w:hAnsi="DFKai-SB"/>
        </w:rPr>
        <w:t>長褲(防蚊)與能</w:t>
      </w:r>
      <w:proofErr w:type="gramStart"/>
      <w:r w:rsidRPr="7D9E5AE3">
        <w:rPr>
          <w:rFonts w:ascii="DFKai-SB" w:eastAsia="DFKai-SB" w:hAnsi="DFKai-SB"/>
        </w:rPr>
        <w:t>包覆雙腳</w:t>
      </w:r>
      <w:proofErr w:type="gramEnd"/>
      <w:r w:rsidRPr="7D9E5AE3">
        <w:rPr>
          <w:rFonts w:ascii="DFKai-SB" w:eastAsia="DFKai-SB" w:hAnsi="DFKai-SB"/>
        </w:rPr>
        <w:t>並防滑的布鞋或運動鞋(雨天建議雨鞋)，勿穿著布希鞋、洞</w:t>
      </w:r>
      <w:proofErr w:type="gramStart"/>
      <w:r w:rsidRPr="7D9E5AE3">
        <w:rPr>
          <w:rFonts w:ascii="DFKai-SB" w:eastAsia="DFKai-SB" w:hAnsi="DFKai-SB"/>
        </w:rPr>
        <w:t>洞</w:t>
      </w:r>
      <w:proofErr w:type="gramEnd"/>
      <w:r w:rsidRPr="7D9E5AE3">
        <w:rPr>
          <w:rFonts w:ascii="DFKai-SB" w:eastAsia="DFKai-SB" w:hAnsi="DFKai-SB"/>
        </w:rPr>
        <w:t>鞋或涼拖鞋。</w:t>
      </w:r>
    </w:p>
    <w:p w14:paraId="1B679DDE" w14:textId="77777777" w:rsidR="00581319" w:rsidRPr="00581319" w:rsidRDefault="7D9E5AE3" w:rsidP="00000EC2">
      <w:pPr>
        <w:pStyle w:val="a4"/>
        <w:numPr>
          <w:ilvl w:val="0"/>
          <w:numId w:val="6"/>
        </w:numPr>
        <w:ind w:leftChars="0"/>
      </w:pPr>
      <w:r w:rsidRPr="7D9E5AE3">
        <w:rPr>
          <w:rFonts w:ascii="DFKai-SB" w:eastAsia="DFKai-SB" w:hAnsi="DFKai-SB"/>
        </w:rPr>
        <w:t>午餐</w:t>
      </w:r>
      <w:r w:rsidR="008372D9">
        <w:rPr>
          <w:rFonts w:ascii="DFKai-SB" w:eastAsia="DFKai-SB" w:hAnsi="DFKai-SB" w:hint="eastAsia"/>
        </w:rPr>
        <w:t>建議</w:t>
      </w:r>
      <w:r w:rsidRPr="7D9E5AE3">
        <w:rPr>
          <w:rFonts w:ascii="DFKai-SB" w:eastAsia="DFKai-SB" w:hAnsi="DFKai-SB"/>
        </w:rPr>
        <w:t>使用食物</w:t>
      </w:r>
      <w:r w:rsidR="008372D9">
        <w:rPr>
          <w:rFonts w:ascii="DFKai-SB" w:eastAsia="DFKai-SB" w:hAnsi="DFKai-SB" w:hint="eastAsia"/>
        </w:rPr>
        <w:t>環保</w:t>
      </w:r>
      <w:r w:rsidRPr="7D9E5AE3">
        <w:rPr>
          <w:rFonts w:ascii="DFKai-SB" w:eastAsia="DFKai-SB" w:hAnsi="DFKai-SB"/>
        </w:rPr>
        <w:t>袋或塑膠</w:t>
      </w:r>
      <w:proofErr w:type="gramStart"/>
      <w:r w:rsidRPr="7D9E5AE3">
        <w:rPr>
          <w:rFonts w:ascii="DFKai-SB" w:eastAsia="DFKai-SB" w:hAnsi="DFKai-SB"/>
        </w:rPr>
        <w:t>餐盒呈裝</w:t>
      </w:r>
      <w:proofErr w:type="gramEnd"/>
      <w:r w:rsidR="008372D9">
        <w:rPr>
          <w:rFonts w:ascii="DFKai-SB" w:eastAsia="DFKai-SB" w:hAnsi="DFKai-SB" w:hint="eastAsia"/>
        </w:rPr>
        <w:t>替代玻璃保鮮盒</w:t>
      </w:r>
      <w:r w:rsidRPr="7D9E5AE3">
        <w:rPr>
          <w:rFonts w:ascii="DFKai-SB" w:eastAsia="DFKai-SB" w:hAnsi="DFKai-SB"/>
        </w:rPr>
        <w:t>，</w:t>
      </w:r>
      <w:r w:rsidR="00493996">
        <w:rPr>
          <w:rFonts w:ascii="DFKai-SB" w:eastAsia="DFKai-SB" w:hAnsi="DFKai-SB" w:hint="eastAsia"/>
        </w:rPr>
        <w:t>以減輕重量</w:t>
      </w:r>
      <w:r w:rsidRPr="7D9E5AE3">
        <w:rPr>
          <w:rFonts w:ascii="DFKai-SB" w:eastAsia="DFKai-SB" w:hAnsi="DFKai-SB"/>
        </w:rPr>
        <w:t>。</w:t>
      </w:r>
    </w:p>
    <w:p w14:paraId="5A14A47F" w14:textId="40BA6434" w:rsidR="5A882F61" w:rsidRPr="00581319" w:rsidRDefault="002A2F6C" w:rsidP="00000EC2">
      <w:pPr>
        <w:pStyle w:val="a4"/>
        <w:numPr>
          <w:ilvl w:val="0"/>
          <w:numId w:val="6"/>
        </w:numPr>
        <w:ind w:leftChars="0"/>
      </w:pPr>
      <w:r>
        <w:rPr>
          <w:rFonts w:ascii="DFKai-SB" w:eastAsia="DFKai-SB" w:hAnsi="DFKai-SB" w:hint="eastAsia"/>
        </w:rPr>
        <w:t>登</w:t>
      </w:r>
      <w:r w:rsidR="00581319">
        <w:rPr>
          <w:rFonts w:ascii="DFKai-SB" w:eastAsia="DFKai-SB" w:hAnsi="DFKai-SB" w:hint="eastAsia"/>
        </w:rPr>
        <w:t>山請</w:t>
      </w:r>
      <w:r w:rsidR="00581319" w:rsidRPr="00581319">
        <w:rPr>
          <w:rFonts w:ascii="DFKai-SB" w:eastAsia="DFKai-SB" w:hAnsi="DFKai-SB"/>
        </w:rPr>
        <w:t>以小包裝、方便食用、能補充體力</w:t>
      </w:r>
      <w:r w:rsidR="00581319">
        <w:rPr>
          <w:rFonts w:ascii="DFKai-SB" w:eastAsia="DFKai-SB" w:hAnsi="DFKai-SB" w:hint="eastAsia"/>
        </w:rPr>
        <w:t>的適量小點心替代零食，</w:t>
      </w:r>
      <w:r w:rsidR="5A882F61" w:rsidRPr="00581319">
        <w:rPr>
          <w:rFonts w:ascii="DFKai-SB" w:eastAsia="DFKai-SB" w:hAnsi="DFKai-SB"/>
        </w:rPr>
        <w:t>如：香蕉</w:t>
      </w:r>
      <w:r w:rsidR="00581319">
        <w:rPr>
          <w:rFonts w:ascii="DFKai-SB" w:eastAsia="DFKai-SB" w:hAnsi="DFKai-SB" w:hint="eastAsia"/>
        </w:rPr>
        <w:t>(或其他水果)</w:t>
      </w:r>
      <w:r w:rsidR="5A882F61" w:rsidRPr="00581319">
        <w:rPr>
          <w:rFonts w:ascii="DFKai-SB" w:eastAsia="DFKai-SB" w:hAnsi="DFKai-SB"/>
        </w:rPr>
        <w:t>、巧克力、口糧等</w:t>
      </w:r>
      <w:r w:rsidR="00581319" w:rsidRPr="00581319">
        <w:rPr>
          <w:rFonts w:ascii="DFKai-SB" w:eastAsia="DFKai-SB" w:hAnsi="DFKai-SB"/>
        </w:rPr>
        <w:t>為佳</w:t>
      </w:r>
      <w:r w:rsidR="008372D9" w:rsidRPr="00581319">
        <w:rPr>
          <w:rFonts w:ascii="DFKai-SB" w:eastAsia="DFKai-SB" w:hAnsi="DFKai-SB" w:hint="eastAsia"/>
        </w:rPr>
        <w:t>。</w:t>
      </w:r>
    </w:p>
    <w:p w14:paraId="3FE0A43F" w14:textId="1853BFA6" w:rsidR="5A882F61" w:rsidRDefault="5A882F61" w:rsidP="00000EC2">
      <w:pPr>
        <w:pStyle w:val="a4"/>
        <w:numPr>
          <w:ilvl w:val="0"/>
          <w:numId w:val="6"/>
        </w:numPr>
        <w:ind w:leftChars="0"/>
        <w:rPr>
          <w:szCs w:val="24"/>
        </w:rPr>
      </w:pPr>
      <w:r w:rsidRPr="5A882F61">
        <w:rPr>
          <w:rFonts w:ascii="DFKai-SB" w:eastAsia="DFKai-SB" w:hAnsi="DFKai-SB"/>
        </w:rPr>
        <w:t>山林中無法補給水</w:t>
      </w:r>
      <w:proofErr w:type="gramStart"/>
      <w:r w:rsidRPr="5A882F61">
        <w:rPr>
          <w:rFonts w:ascii="DFKai-SB" w:eastAsia="DFKai-SB" w:hAnsi="DFKai-SB"/>
        </w:rPr>
        <w:t>壼</w:t>
      </w:r>
      <w:proofErr w:type="gramEnd"/>
      <w:r w:rsidRPr="5A882F61">
        <w:rPr>
          <w:rFonts w:ascii="DFKai-SB" w:eastAsia="DFKai-SB" w:hAnsi="DFKai-SB"/>
        </w:rPr>
        <w:t>，請攜帶「足量」的飲用水。</w:t>
      </w:r>
    </w:p>
    <w:p w14:paraId="26194EC1" w14:textId="45DDB6DF" w:rsidR="00787980" w:rsidRPr="001A3A55" w:rsidRDefault="5A882F61" w:rsidP="00000EC2">
      <w:pPr>
        <w:pStyle w:val="a4"/>
        <w:numPr>
          <w:ilvl w:val="0"/>
          <w:numId w:val="6"/>
        </w:numPr>
        <w:ind w:leftChars="0"/>
        <w:rPr>
          <w:rFonts w:ascii="DFKai-SB" w:eastAsia="DFKai-SB" w:hAnsi="DFKai-SB"/>
        </w:rPr>
      </w:pPr>
      <w:r w:rsidRPr="5A882F61">
        <w:rPr>
          <w:rFonts w:ascii="DFKai-SB" w:eastAsia="DFKai-SB" w:hAnsi="DFKai-SB"/>
        </w:rPr>
        <w:t>回程抵達社區時間約17：30左右，學校會帶隊回豐田B1等候放學，如需於社區門口接回，敬請提前告知各班導師。</w:t>
      </w:r>
    </w:p>
    <w:p w14:paraId="33EEFB49" w14:textId="77777777" w:rsidR="00787980" w:rsidRPr="001A3A55" w:rsidRDefault="00787980" w:rsidP="00787980">
      <w:pPr>
        <w:pStyle w:val="a4"/>
        <w:numPr>
          <w:ilvl w:val="0"/>
          <w:numId w:val="3"/>
        </w:numPr>
        <w:ind w:leftChars="0"/>
        <w:rPr>
          <w:rFonts w:ascii="DFKai-SB" w:eastAsia="DFKai-SB" w:hAnsi="DFKai-SB"/>
          <w:szCs w:val="24"/>
        </w:rPr>
      </w:pPr>
      <w:r w:rsidRPr="001A3A55">
        <w:rPr>
          <w:rFonts w:ascii="DFKai-SB" w:eastAsia="DFKai-SB" w:hAnsi="DFKai-SB" w:hint="eastAsia"/>
          <w:szCs w:val="24"/>
        </w:rPr>
        <w:t>攜帶物品清單：</w:t>
      </w:r>
    </w:p>
    <w:p w14:paraId="0EA14A2D" w14:textId="5FDE30F6" w:rsidR="00000EC2" w:rsidRDefault="5A882F61" w:rsidP="00581319">
      <w:pPr>
        <w:pStyle w:val="a4"/>
        <w:ind w:leftChars="0"/>
        <w:rPr>
          <w:rFonts w:ascii="DFKai-SB" w:eastAsia="DFKai-SB" w:hAnsi="DFKai-SB"/>
        </w:rPr>
      </w:pPr>
      <w:r w:rsidRPr="5A882F61">
        <w:rPr>
          <w:rFonts w:ascii="DFKai-SB" w:eastAsia="DFKai-SB" w:hAnsi="DFKai-SB"/>
        </w:rPr>
        <w:t>○背雙肩背包</w:t>
      </w:r>
      <w:r w:rsidR="00A02999">
        <w:rPr>
          <w:rFonts w:ascii="DFKai-SB" w:eastAsia="DFKai-SB" w:hAnsi="DFKai-SB" w:hint="eastAsia"/>
        </w:rPr>
        <w:t xml:space="preserve"> </w:t>
      </w:r>
      <w:r w:rsidR="00BA7AC2">
        <w:rPr>
          <w:rFonts w:ascii="DFKai-SB" w:eastAsia="DFKai-SB" w:hAnsi="DFKai-SB" w:hint="eastAsia"/>
        </w:rPr>
        <w:t xml:space="preserve"> </w:t>
      </w:r>
      <w:r w:rsidR="0007199D">
        <w:rPr>
          <w:rFonts w:ascii="DFKai-SB" w:eastAsia="DFKai-SB" w:hAnsi="DFKai-SB" w:hint="eastAsia"/>
        </w:rPr>
        <w:t xml:space="preserve">    </w:t>
      </w:r>
      <w:r w:rsidRPr="5A882F61">
        <w:rPr>
          <w:rFonts w:ascii="DFKai-SB" w:eastAsia="DFKai-SB" w:hAnsi="DFKai-SB"/>
        </w:rPr>
        <w:t xml:space="preserve">○午餐  </w:t>
      </w:r>
      <w:r w:rsidR="00000EC2">
        <w:rPr>
          <w:rFonts w:ascii="DFKai-SB" w:eastAsia="DFKai-SB" w:hAnsi="DFKai-SB" w:hint="eastAsia"/>
        </w:rPr>
        <w:t xml:space="preserve"> </w:t>
      </w:r>
      <w:r w:rsidR="0007199D">
        <w:rPr>
          <w:rFonts w:ascii="DFKai-SB" w:eastAsia="DFKai-SB" w:hAnsi="DFKai-SB" w:hint="eastAsia"/>
        </w:rPr>
        <w:t xml:space="preserve">  </w:t>
      </w:r>
      <w:r w:rsidRPr="5A882F61">
        <w:rPr>
          <w:rFonts w:ascii="DFKai-SB" w:eastAsia="DFKai-SB" w:hAnsi="DFKai-SB"/>
        </w:rPr>
        <w:t xml:space="preserve"> </w:t>
      </w:r>
      <w:r w:rsidR="00BA7AC2">
        <w:rPr>
          <w:rFonts w:ascii="DFKai-SB" w:eastAsia="DFKai-SB" w:hAnsi="DFKai-SB" w:hint="eastAsia"/>
        </w:rPr>
        <w:t xml:space="preserve"> </w:t>
      </w:r>
      <w:r w:rsidRPr="5A882F61">
        <w:rPr>
          <w:rFonts w:ascii="DFKai-SB" w:eastAsia="DFKai-SB" w:hAnsi="DFKai-SB"/>
        </w:rPr>
        <w:t xml:space="preserve"> ○水壺     </w:t>
      </w:r>
      <w:r w:rsidR="00BA7AC2">
        <w:rPr>
          <w:rFonts w:ascii="DFKai-SB" w:eastAsia="DFKai-SB" w:hAnsi="DFKai-SB" w:hint="eastAsia"/>
        </w:rPr>
        <w:t xml:space="preserve"> </w:t>
      </w:r>
      <w:r w:rsidR="00581319" w:rsidRPr="5A882F61">
        <w:rPr>
          <w:rFonts w:ascii="DFKai-SB" w:eastAsia="DFKai-SB" w:hAnsi="DFKai-SB"/>
        </w:rPr>
        <w:t xml:space="preserve">○帽子     </w:t>
      </w:r>
      <w:r w:rsidR="0007199D">
        <w:rPr>
          <w:rFonts w:ascii="DFKai-SB" w:eastAsia="DFKai-SB" w:hAnsi="DFKai-SB" w:hint="eastAsia"/>
        </w:rPr>
        <w:t xml:space="preserve"> </w:t>
      </w:r>
      <w:r w:rsidR="00BA7AC2" w:rsidRPr="5A882F61">
        <w:rPr>
          <w:rFonts w:ascii="DFKai-SB" w:eastAsia="DFKai-SB" w:hAnsi="DFKai-SB"/>
        </w:rPr>
        <w:t>○登山杖</w:t>
      </w:r>
      <w:r w:rsidR="00581319">
        <w:rPr>
          <w:rFonts w:ascii="DFKai-SB" w:eastAsia="DFKai-SB" w:hAnsi="DFKai-SB" w:hint="eastAsia"/>
        </w:rPr>
        <w:t xml:space="preserve"> </w:t>
      </w:r>
      <w:r w:rsidR="0007199D">
        <w:rPr>
          <w:rFonts w:ascii="DFKai-SB" w:eastAsia="DFKai-SB" w:hAnsi="DFKai-SB" w:hint="eastAsia"/>
        </w:rPr>
        <w:t xml:space="preserve">  </w:t>
      </w:r>
      <w:r w:rsidR="00BA7AC2">
        <w:rPr>
          <w:rFonts w:ascii="DFKai-SB" w:eastAsia="DFKai-SB" w:hAnsi="DFKai-SB" w:hint="eastAsia"/>
        </w:rPr>
        <w:t xml:space="preserve"> </w:t>
      </w:r>
      <w:r w:rsidR="00BA7AC2" w:rsidRPr="5A882F61">
        <w:rPr>
          <w:rFonts w:ascii="DFKai-SB" w:eastAsia="DFKai-SB" w:hAnsi="DFKai-SB"/>
        </w:rPr>
        <w:t xml:space="preserve"> ○面紙 </w:t>
      </w:r>
    </w:p>
    <w:p w14:paraId="5FD6FC2C" w14:textId="4C485993" w:rsidR="5A882F61" w:rsidRPr="003B3B51" w:rsidRDefault="00581319" w:rsidP="00581319">
      <w:pPr>
        <w:pStyle w:val="a4"/>
        <w:ind w:leftChars="0"/>
        <w:rPr>
          <w:rFonts w:ascii="DFKai-SB" w:eastAsia="DFKai-SB" w:hAnsi="DFKai-SB"/>
          <w:sz w:val="20"/>
          <w:szCs w:val="18"/>
        </w:rPr>
      </w:pPr>
      <w:r w:rsidRPr="00581319">
        <w:rPr>
          <w:rFonts w:ascii="DFKai-SB" w:eastAsia="DFKai-SB" w:hAnsi="DFKai-SB"/>
        </w:rPr>
        <w:t>○</w:t>
      </w:r>
      <w:r w:rsidR="003B3B51">
        <w:rPr>
          <w:rFonts w:ascii="DFKai-SB" w:eastAsia="DFKai-SB" w:hAnsi="DFKai-SB" w:hint="eastAsia"/>
        </w:rPr>
        <w:t>簡易</w:t>
      </w:r>
      <w:r w:rsidR="00000EC2">
        <w:rPr>
          <w:rFonts w:ascii="DFKai-SB" w:eastAsia="DFKai-SB" w:hAnsi="DFKai-SB" w:hint="eastAsia"/>
        </w:rPr>
        <w:t>記錄</w:t>
      </w:r>
      <w:r w:rsidRPr="00581319">
        <w:rPr>
          <w:rFonts w:ascii="DFKai-SB" w:eastAsia="DFKai-SB" w:hAnsi="DFKai-SB"/>
        </w:rPr>
        <w:t>文具</w:t>
      </w:r>
      <w:r w:rsidR="003B3B51">
        <w:rPr>
          <w:rFonts w:ascii="DFKai-SB" w:eastAsia="DFKai-SB" w:hAnsi="DFKai-SB" w:hint="eastAsia"/>
        </w:rPr>
        <w:t xml:space="preserve">    </w:t>
      </w:r>
      <w:r w:rsidR="003B3B51" w:rsidRPr="00581319">
        <w:rPr>
          <w:rFonts w:ascii="DFKai-SB" w:eastAsia="DFKai-SB" w:hAnsi="DFKai-SB"/>
        </w:rPr>
        <w:t xml:space="preserve">○紀錄本 </w:t>
      </w:r>
      <w:r w:rsidR="003B3B51" w:rsidRPr="00581319">
        <w:rPr>
          <w:rFonts w:ascii="DFKai-SB" w:eastAsia="DFKai-SB" w:hAnsi="DFKai-SB" w:hint="eastAsia"/>
        </w:rPr>
        <w:t xml:space="preserve"> </w:t>
      </w:r>
      <w:r w:rsidR="003B3B51" w:rsidRPr="00581319">
        <w:rPr>
          <w:rFonts w:ascii="DFKai-SB" w:eastAsia="DFKai-SB" w:hAnsi="DFKai-SB"/>
        </w:rPr>
        <w:t xml:space="preserve"> </w:t>
      </w:r>
      <w:r w:rsidR="00000EC2">
        <w:rPr>
          <w:rFonts w:ascii="DFKai-SB" w:eastAsia="DFKai-SB" w:hAnsi="DFKai-SB" w:hint="eastAsia"/>
        </w:rPr>
        <w:t xml:space="preserve">   </w:t>
      </w:r>
      <w:r w:rsidR="5A882F61" w:rsidRPr="5A882F61">
        <w:rPr>
          <w:rFonts w:ascii="DFKai-SB" w:eastAsia="DFKai-SB" w:hAnsi="DFKai-SB"/>
        </w:rPr>
        <w:t>○健保卡</w:t>
      </w:r>
      <w:r>
        <w:rPr>
          <w:rFonts w:ascii="DFKai-SB" w:eastAsia="DFKai-SB" w:hAnsi="DFKai-SB" w:hint="eastAsia"/>
        </w:rPr>
        <w:t xml:space="preserve">    </w:t>
      </w:r>
      <w:r w:rsidR="003B3B51" w:rsidRPr="00581319">
        <w:rPr>
          <w:rFonts w:ascii="DFKai-SB" w:eastAsia="DFKai-SB" w:hAnsi="DFKai-SB"/>
        </w:rPr>
        <w:t>○備用口罩</w:t>
      </w:r>
      <w:r w:rsidR="003B3B51" w:rsidRPr="00581319">
        <w:rPr>
          <w:rFonts w:ascii="DFKai-SB" w:eastAsia="DFKai-SB" w:hAnsi="DFKai-SB" w:hint="eastAsia"/>
        </w:rPr>
        <w:t xml:space="preserve"> </w:t>
      </w:r>
      <w:r w:rsidR="00000EC2">
        <w:rPr>
          <w:rFonts w:ascii="DFKai-SB" w:eastAsia="DFKai-SB" w:hAnsi="DFKai-SB" w:hint="eastAsia"/>
        </w:rPr>
        <w:t xml:space="preserve"> </w:t>
      </w:r>
      <w:r w:rsidR="5A882F61" w:rsidRPr="00581319">
        <w:rPr>
          <w:rFonts w:ascii="DFKai-SB" w:eastAsia="DFKai-SB" w:hAnsi="DFKai-SB"/>
        </w:rPr>
        <w:t>○手電筒</w:t>
      </w:r>
      <w:r w:rsidR="00A02999" w:rsidRPr="00581319">
        <w:rPr>
          <w:rFonts w:ascii="DFKai-SB" w:eastAsia="DFKai-SB" w:hAnsi="DFKai-SB" w:hint="eastAsia"/>
        </w:rPr>
        <w:t>/頭燈</w:t>
      </w:r>
      <w:r w:rsidR="003B3B51" w:rsidRPr="00000EC2">
        <w:rPr>
          <w:rFonts w:ascii="DFKai-SB" w:eastAsia="DFKai-SB" w:hAnsi="DFKai-SB" w:hint="eastAsia"/>
        </w:rPr>
        <w:t>(危急使用)</w:t>
      </w:r>
    </w:p>
    <w:p w14:paraId="33EBBAB2" w14:textId="14F1D0B5" w:rsidR="00476F2B" w:rsidRPr="00FF7C22" w:rsidRDefault="00A02999" w:rsidP="00FF7C22">
      <w:pPr>
        <w:pStyle w:val="a4"/>
        <w:ind w:leftChars="0"/>
        <w:rPr>
          <w:rFonts w:ascii="DFKai-SB" w:eastAsia="DFKai-SB" w:hAnsi="DFKai-SB"/>
          <w:szCs w:val="24"/>
        </w:rPr>
      </w:pPr>
      <w:r w:rsidRPr="001A3A55">
        <w:rPr>
          <w:rFonts w:ascii="DFKai-SB" w:eastAsia="DFKai-SB" w:hAnsi="DFKai-SB" w:hint="eastAsia"/>
          <w:szCs w:val="24"/>
        </w:rPr>
        <w:t>○</w:t>
      </w:r>
      <w:r w:rsidR="00787980" w:rsidRPr="001A3A55">
        <w:rPr>
          <w:rFonts w:ascii="DFKai-SB" w:eastAsia="DFKai-SB" w:hAnsi="DFKai-SB" w:hint="eastAsia"/>
          <w:szCs w:val="24"/>
        </w:rPr>
        <w:t>雨衣</w:t>
      </w:r>
      <w:r w:rsidR="00787980" w:rsidRPr="00FF7C22">
        <w:rPr>
          <w:rFonts w:ascii="DFKai-SB" w:eastAsia="DFKai-SB" w:hAnsi="DFKai-SB" w:hint="eastAsia"/>
          <w:szCs w:val="24"/>
        </w:rPr>
        <w:t>(響應環保，請勿攜帶輕便雨衣)</w:t>
      </w:r>
      <w:r>
        <w:rPr>
          <w:rFonts w:ascii="DFKai-SB" w:eastAsia="DFKai-SB" w:hAnsi="DFKai-SB" w:hint="eastAsia"/>
          <w:szCs w:val="24"/>
        </w:rPr>
        <w:t xml:space="preserve">  </w:t>
      </w:r>
      <w:r w:rsidR="0007199D">
        <w:rPr>
          <w:rFonts w:ascii="DFKai-SB" w:eastAsia="DFKai-SB" w:hAnsi="DFKai-SB" w:hint="eastAsia"/>
          <w:szCs w:val="24"/>
        </w:rPr>
        <w:t xml:space="preserve">       </w:t>
      </w:r>
      <w:r w:rsidR="00581319">
        <w:rPr>
          <w:rFonts w:ascii="DFKai-SB" w:eastAsia="DFKai-SB" w:hAnsi="DFKai-SB" w:hint="eastAsia"/>
          <w:szCs w:val="24"/>
        </w:rPr>
        <w:t xml:space="preserve"> </w:t>
      </w:r>
      <w:r w:rsidRPr="001A3A55">
        <w:rPr>
          <w:rFonts w:ascii="DFKai-SB" w:eastAsia="DFKai-SB" w:hAnsi="DFKai-SB" w:hint="eastAsia"/>
          <w:szCs w:val="24"/>
        </w:rPr>
        <w:t>○</w:t>
      </w:r>
      <w:r>
        <w:rPr>
          <w:rFonts w:ascii="DFKai-SB" w:eastAsia="DFKai-SB" w:hAnsi="DFKai-SB" w:hint="eastAsia"/>
          <w:szCs w:val="24"/>
        </w:rPr>
        <w:t>建議</w:t>
      </w:r>
      <w:r w:rsidRPr="001A3A55">
        <w:rPr>
          <w:rFonts w:ascii="DFKai-SB" w:eastAsia="DFKai-SB" w:hAnsi="DFKai-SB" w:hint="eastAsia"/>
          <w:szCs w:val="24"/>
        </w:rPr>
        <w:t>：</w:t>
      </w:r>
      <w:r w:rsidR="00BA7AC2">
        <w:rPr>
          <w:rFonts w:ascii="DFKai-SB" w:eastAsia="DFKai-SB" w:hAnsi="DFKai-SB" w:hint="eastAsia"/>
          <w:szCs w:val="24"/>
        </w:rPr>
        <w:t>備用衣物</w:t>
      </w:r>
    </w:p>
    <w:sectPr w:rsidR="00476F2B" w:rsidRPr="00FF7C22" w:rsidSect="0007199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6767" w14:textId="77777777" w:rsidR="001C0A6F" w:rsidRDefault="001C0A6F" w:rsidP="00867731">
      <w:r>
        <w:separator/>
      </w:r>
    </w:p>
  </w:endnote>
  <w:endnote w:type="continuationSeparator" w:id="0">
    <w:p w14:paraId="6624080F" w14:textId="77777777" w:rsidR="001C0A6F" w:rsidRDefault="001C0A6F" w:rsidP="0086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DC132" w14:textId="77777777" w:rsidR="001C0A6F" w:rsidRDefault="001C0A6F" w:rsidP="00867731">
      <w:r>
        <w:separator/>
      </w:r>
    </w:p>
  </w:footnote>
  <w:footnote w:type="continuationSeparator" w:id="0">
    <w:p w14:paraId="2858FDC0" w14:textId="77777777" w:rsidR="001C0A6F" w:rsidRDefault="001C0A6F" w:rsidP="00867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7547"/>
    <w:multiLevelType w:val="hybridMultilevel"/>
    <w:tmpl w:val="D53CDF36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39B4903"/>
    <w:multiLevelType w:val="hybridMultilevel"/>
    <w:tmpl w:val="0CAED3DC"/>
    <w:lvl w:ilvl="0" w:tplc="FDAEC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3539FC"/>
    <w:multiLevelType w:val="hybridMultilevel"/>
    <w:tmpl w:val="94842B6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10E06D4"/>
    <w:multiLevelType w:val="hybridMultilevel"/>
    <w:tmpl w:val="BF0002F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BFB101C"/>
    <w:multiLevelType w:val="hybridMultilevel"/>
    <w:tmpl w:val="EBF6EBF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A9014B1"/>
    <w:multiLevelType w:val="hybridMultilevel"/>
    <w:tmpl w:val="E89657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AA62CA2"/>
    <w:multiLevelType w:val="hybridMultilevel"/>
    <w:tmpl w:val="5FF6E0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18"/>
    <w:rsid w:val="00000EC2"/>
    <w:rsid w:val="0007199D"/>
    <w:rsid w:val="000F17A5"/>
    <w:rsid w:val="00127CC3"/>
    <w:rsid w:val="00192E52"/>
    <w:rsid w:val="001A3A55"/>
    <w:rsid w:val="001C0A6F"/>
    <w:rsid w:val="00255F44"/>
    <w:rsid w:val="002A2F6C"/>
    <w:rsid w:val="002E321B"/>
    <w:rsid w:val="003B3B51"/>
    <w:rsid w:val="00476F2B"/>
    <w:rsid w:val="00493996"/>
    <w:rsid w:val="00581319"/>
    <w:rsid w:val="006A1637"/>
    <w:rsid w:val="006B7C0F"/>
    <w:rsid w:val="006E7C9D"/>
    <w:rsid w:val="00787980"/>
    <w:rsid w:val="00832217"/>
    <w:rsid w:val="008372D9"/>
    <w:rsid w:val="00867731"/>
    <w:rsid w:val="00990018"/>
    <w:rsid w:val="009A6A6D"/>
    <w:rsid w:val="009B074F"/>
    <w:rsid w:val="00A02999"/>
    <w:rsid w:val="00AC1E6C"/>
    <w:rsid w:val="00BA7AC2"/>
    <w:rsid w:val="00EE090E"/>
    <w:rsid w:val="00FF7C22"/>
    <w:rsid w:val="18741E17"/>
    <w:rsid w:val="5A882F61"/>
    <w:rsid w:val="7D9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E9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C1E6C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styleId="a3">
    <w:name w:val="No Spacing"/>
    <w:uiPriority w:val="1"/>
    <w:qFormat/>
    <w:rsid w:val="00AC1E6C"/>
    <w:pPr>
      <w:widowControl w:val="0"/>
    </w:pPr>
  </w:style>
  <w:style w:type="paragraph" w:styleId="a4">
    <w:name w:val="List Paragraph"/>
    <w:basedOn w:val="a"/>
    <w:uiPriority w:val="34"/>
    <w:qFormat/>
    <w:rsid w:val="002E321B"/>
    <w:pPr>
      <w:ind w:leftChars="200" w:left="480"/>
    </w:pPr>
  </w:style>
  <w:style w:type="table" w:styleId="a5">
    <w:name w:val="Table Grid"/>
    <w:basedOn w:val="a1"/>
    <w:uiPriority w:val="39"/>
    <w:rsid w:val="0012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67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677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67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6773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C1E6C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styleId="a3">
    <w:name w:val="No Spacing"/>
    <w:uiPriority w:val="1"/>
    <w:qFormat/>
    <w:rsid w:val="00AC1E6C"/>
    <w:pPr>
      <w:widowControl w:val="0"/>
    </w:pPr>
  </w:style>
  <w:style w:type="paragraph" w:styleId="a4">
    <w:name w:val="List Paragraph"/>
    <w:basedOn w:val="a"/>
    <w:uiPriority w:val="34"/>
    <w:qFormat/>
    <w:rsid w:val="002E321B"/>
    <w:pPr>
      <w:ind w:leftChars="200" w:left="480"/>
    </w:pPr>
  </w:style>
  <w:style w:type="table" w:styleId="a5">
    <w:name w:val="Table Grid"/>
    <w:basedOn w:val="a1"/>
    <w:uiPriority w:val="39"/>
    <w:rsid w:val="0012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67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677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67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677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4T03:03:56.466"/>
    </inkml:context>
    <inkml:brush xml:id="br0">
      <inkml:brushProperty name="width" value="0.34188" units="cm"/>
      <inkml:brushProperty name="height" value="0.34188" units="cm"/>
      <inkml:brushProperty name="color" value="#E71225"/>
    </inkml:brush>
  </inkml:definitions>
  <inkml:trace contextRef="#ctx0" brushRef="#br0">97 0 4583,'-9'97'-82,"0"1"0,0-1 1,0-6-1,0-1 1,-1-1 92,1-8 0,-1-2 0,2 0 0,2-2 0,2 0 0,1-1-193,2-8 1,0-1-1,3 0 1,4 5-1,2 0 1,3-1 271,2 0 0,3-1 0,1 1 0,0 0 0,2-1 1,0 0-109,1-1 0,1-2 0,3 0 1,2-2-1,2-1 0,3-3-22,22 24 0,5-4 0,-15-26 0,2-1 0,2-1-17,3 1 1,3-1 0,0-3 0,0-4 0,0-2-1,1-2 115,24 12 1,0-7 0,-8-9 0,-2-9-130,-8-12 0,0-6 1,-2-4-1,1-5 98,0-7 0,1-8 0,7-11 0,1-7-17,6-11 0,-1-8 1,-20 6-1,0-3 1,-2-4 38,-1-2 1,-1-2-1,-1-2 1,1-4-1,0-1 1,-3-2-107,-2-2 1,-1-2 0,-1-1 0,3-3 0,-1-2 0,-1-1 62,-3-4 0,-1-1 0,2 0 0,5 1 0,3 0 0,0 1-161,-1-3 0,0 0 0,3 4 0,3 5 0,3 3 0,1 1 155,-1 2 1,2 2-1,0 1 1,-3 3-1,0 2 1,0 4-3,19-14 0,-2 7 0,-10 12 0,-1 9 143,-11 18 0,0 7 0,0 10 0,2 7-175,6 8 0,2 8 0,1 10 0,1 5 30,7 6 1,-2 5-1,2 10 1,-2 3 6,2-3 1,-2 2-1,-3 8 1,-4 4 21,-1 0 1,0 2-1,1 3 1,1 1 42,-3 5 1,1-1-1,5-3 1,2-3-34,-4-6 0,3-3 0,6-4 0,3-5-16,3-10 0,1-5 0,-6-1 0,1-5 8,-4-17 0,-2-5 1,-9 1-1,-2-5 191,-6-10 0,0-4 0,5 0 0,1-4-200,7-6 0,1-3 0,12-5 0,3-2 5,2-4 1,1-2 0,2-5 0,-1-1 160,-5 3 1,-2-2 0,-4-2 0,-1-3-175,-3-3 1,0 0 0,-7 9-1,1 1-79,9-3 0,4 4 1,2 8-1,3 5 16,10 2 1,2 3 0,-4 6 0,0 4 19,0 1 1,-3 3 0,-13 2-1,-2 5 11,-6 4 0,-1 2 0,1-1 0,-1 4-49,0 9 0,1 2 0,7-6 0,3 0 23,3 6 0,0-2 0,-8-4 1,-2-2 25,-2 3 0,-3-1 1,-10-7-1,-1-4-166,40 3 0,6-13 53,-48-5 1,1-3 0,4-4 0,0-7 134,5-13 0,0-3 0,-1 5 0,2-2 0,7-10 0,2-2 0,2 1 0,0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4T03:03:54.515"/>
    </inkml:context>
    <inkml:brush xml:id="br0">
      <inkml:brushProperty name="width" value="0.34188" units="cm"/>
      <inkml:brushProperty name="height" value="0.34188" units="cm"/>
      <inkml:brushProperty name="color" value="#E71225"/>
    </inkml:brush>
  </inkml:definitions>
  <inkml:trace contextRef="#ctx0" brushRef="#br0">423 16 8039,'-23'-8'234,"1"1"0,9 35-206,2 18 0,5 13-199,6 16 1,0 4 172,0 12 1,0-39-1,0 2-263,0 3 1,0 2 0,0 4-1,0 3 354,0 7 0,0 0 0,0-6 0,0 0-247,0 4 1,0-1 0,-3-1 0,-1 1 197,0 1 0,-2-1 0,-3 0 0,-2 0-9,-1-4 1,-1-1-1,-1-10 1,-1-3-141,-15 39 1,-7-19 257,-3-11 0,3-16 418,1-15-314,11-13 0,0-19 549,10-13 1,3-24-709,12-21 1,13-19-207,-4 28 0,3-4 1,5-7-1,3-3-144,4-15 1,2-2 0,4-3 0,2-1 212,-6 21 1,2-1-1,-1 0 1,9-22-1,0-1 28,1 0 0,2 2 1,-3 9-1,1 3 11,2 8 1,3 3 0,1 5 0,3 4-5,1 9 0,2 6 0,1 5 0,2 6-179,-1 12 1,-1 4-1,41-9-125,-5 12 0,-16 3 156,-9 7 0,-9 14-96,-6 6 0,-1 15 195,0 11 0,-1 17-71,-4 13 1,-9 18 52,-20-44 1,-2 1 0,-3 5 0,0 2 175,-1 7 0,0 1 0,-3 2 0,-1 0-9,2 5 0,-1-1 0,-3 3 0,-1-2-23,0-2 0,-1-1 0,-3-3 1,0-1-6,1-5 1,0-1 0,-1-6-1,0-2 21,-4 39 1,-3-14 631,2-12 0,0-4-696,1-6 0,-2-9 534,7-11-768,0-10 90,12-3 0,13-20-124,10-7 1,3-14 657,-2-6 1,6-10-582,3-6 1,4-14 59,1-6 0,0-9-354,1-1 1,8 4 91,6 2 0,6 4 73,4 6 1,4-2 294,-3 6 0,1-1 0,2 5 0,1 2 0,4 3 0</inkml:trace>
</inkml:ink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孟諭 吳</dc:creator>
  <cp:keywords/>
  <dc:description/>
  <cp:lastModifiedBy>Windows 使用者</cp:lastModifiedBy>
  <cp:revision>11</cp:revision>
  <cp:lastPrinted>2022-03-10T02:27:00Z</cp:lastPrinted>
  <dcterms:created xsi:type="dcterms:W3CDTF">2022-03-07T08:09:00Z</dcterms:created>
  <dcterms:modified xsi:type="dcterms:W3CDTF">2022-03-14T03:08:00Z</dcterms:modified>
</cp:coreProperties>
</file>