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1722" w14:textId="25EFFC5B" w:rsidR="00197295" w:rsidRPr="00C421EB" w:rsidRDefault="00E742E3" w:rsidP="00C421EB">
      <w:pPr>
        <w:spacing w:after="0" w:line="46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C421EB">
        <w:rPr>
          <w:rFonts w:ascii="標楷體" w:eastAsia="標楷體" w:hAnsi="標楷體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0AA850" wp14:editId="6520E1C2">
            <wp:simplePos x="0" y="0"/>
            <wp:positionH relativeFrom="column">
              <wp:posOffset>5600700</wp:posOffset>
            </wp:positionH>
            <wp:positionV relativeFrom="paragraph">
              <wp:posOffset>-198120</wp:posOffset>
            </wp:positionV>
            <wp:extent cx="632460" cy="511956"/>
            <wp:effectExtent l="0" t="0" r="0" b="2540"/>
            <wp:wrapNone/>
            <wp:docPr id="10713991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17500" r="5249" b="12250"/>
                    <a:stretch/>
                  </pic:blipFill>
                  <pic:spPr bwMode="auto">
                    <a:xfrm>
                      <a:off x="0" y="0"/>
                      <a:ext cx="632460" cy="51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295" w:rsidRPr="00C421EB">
        <w:rPr>
          <w:rFonts w:ascii="標楷體" w:eastAsia="標楷體" w:hAnsi="標楷體" w:hint="eastAsia"/>
          <w:b/>
          <w:bCs/>
          <w:color w:val="00B0F0"/>
          <w:sz w:val="40"/>
          <w:szCs w:val="40"/>
        </w:rPr>
        <w:t>9/1(日)驗收日-我們出發</w:t>
      </w:r>
      <w:r w:rsidR="00C421EB" w:rsidRPr="00C421EB">
        <w:rPr>
          <w:rFonts w:ascii="標楷體" w:eastAsia="標楷體" w:hAnsi="標楷體" w:hint="eastAsia"/>
          <w:b/>
          <w:bCs/>
          <w:color w:val="00B0F0"/>
          <w:sz w:val="40"/>
          <w:szCs w:val="40"/>
        </w:rPr>
        <w:t>去</w:t>
      </w:r>
      <w:r w:rsidR="00197295" w:rsidRPr="00C421EB">
        <w:rPr>
          <w:rFonts w:ascii="標楷體" w:eastAsia="標楷體" w:hAnsi="標楷體" w:hint="eastAsia"/>
          <w:b/>
          <w:bCs/>
          <w:color w:val="00B0F0"/>
          <w:sz w:val="40"/>
          <w:szCs w:val="40"/>
        </w:rPr>
        <w:t>福隆~~</w:t>
      </w:r>
      <w:r w:rsidR="00197295" w:rsidRPr="00C421EB">
        <w:rPr>
          <w:rFonts w:ascii="標楷體" w:eastAsia="標楷體" w:hAnsi="標楷體" w:hint="eastAsia"/>
          <w:b/>
          <w:bCs/>
          <w:sz w:val="40"/>
          <w:szCs w:val="40"/>
        </w:rPr>
        <w:t>~</w:t>
      </w:r>
    </w:p>
    <w:p w14:paraId="6C1AAF72" w14:textId="744267A7" w:rsidR="00C421EB" w:rsidRPr="00C421EB" w:rsidRDefault="00C421EB" w:rsidP="00C421EB">
      <w:pPr>
        <w:spacing w:after="0"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Pr="00C421EB">
        <w:rPr>
          <w:rFonts w:ascii="標楷體" w:eastAsia="標楷體" w:hAnsi="標楷體" w:hint="eastAsia"/>
          <w:b/>
          <w:bCs/>
          <w:sz w:val="28"/>
          <w:szCs w:val="28"/>
        </w:rPr>
        <w:t>身為海島子民的台灣背山面海，但島上的大人常常告戒孩子，山跟海都很危險不要靠近，不得不說，我們對於山巒和海洋的教育做的太少，薄弱的安全信念不足以支撐孩子勇敢探險，我們期許著一趟一趟的深度體驗，引領孩子們深刻認識自己並熱愛腳下的土地，一步步朝宇宙公民邁進。</w:t>
      </w:r>
    </w:p>
    <w:p w14:paraId="18E574B6" w14:textId="64FB7405" w:rsidR="00197295" w:rsidRPr="00C421EB" w:rsidRDefault="00650744" w:rsidP="00C421EB">
      <w:pPr>
        <w:spacing w:after="0"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源自於必須帶著孩子深入探索我們的島，今年七、八月暑期專案課程以海洋主題，長長的暑假裡妙老師陪伴孩子們深入台灣海島文化，七月中孩子們透過習得的知識，以及對海洋的憧憬，運用靈巧的雙手</w:t>
      </w:r>
      <w:r>
        <w:rPr>
          <w:rFonts w:ascii="標楷體" w:eastAsia="標楷體" w:hAnsi="標楷體" w:hint="eastAsia"/>
          <w:b/>
          <w:bCs/>
          <w:sz w:val="28"/>
          <w:szCs w:val="28"/>
        </w:rPr>
        <w:t>創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造出一個個海洋故事，以廢材為基底雕塑出一艘艘創意無限的大船，為的是銜接八月底造舟計畫，您可以想像活動是變成造船廠，一群小工人們每天8~12小時的上工造舟畫面嗎?就在本周日孩子們造好的</w:t>
      </w:r>
      <w:r>
        <w:rPr>
          <w:rFonts w:ascii="標楷體" w:eastAsia="標楷體" w:hAnsi="標楷體" w:hint="eastAsia"/>
          <w:b/>
          <w:bCs/>
          <w:sz w:val="28"/>
          <w:szCs w:val="28"/>
        </w:rPr>
        <w:t>舟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即將啟航，對孩子們而言，可以划著自己造的舟航向海洋是何等雀躍，小小的手完成大大的工程，激勵的是他們看見自己的無限可能，人說沒有做不到端看你要不要，造舟最終的目的是開始航行，明年或者後年；也許我們會開始用自己的舟環島台灣，用另一個視角從海上</w:t>
      </w:r>
      <w:r>
        <w:rPr>
          <w:rFonts w:ascii="標楷體" w:eastAsia="標楷體" w:hAnsi="標楷體" w:hint="eastAsia"/>
          <w:b/>
          <w:bCs/>
          <w:sz w:val="28"/>
          <w:szCs w:val="28"/>
        </w:rPr>
        <w:t>～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台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C421EB" w:rsidRPr="00C421EB">
        <w:rPr>
          <w:rFonts w:ascii="標楷體" w:eastAsia="標楷體" w:hAnsi="標楷體" w:hint="eastAsia"/>
          <w:b/>
          <w:bCs/>
          <w:sz w:val="28"/>
          <w:szCs w:val="28"/>
        </w:rPr>
        <w:t>灣。</w:t>
      </w:r>
    </w:p>
    <w:p w14:paraId="59B5737F" w14:textId="77777777" w:rsidR="00C421EB" w:rsidRPr="00C421EB" w:rsidRDefault="00C421EB" w:rsidP="00C421EB">
      <w:pPr>
        <w:spacing w:after="0" w:line="460" w:lineRule="exact"/>
        <w:rPr>
          <w:rFonts w:ascii="標楷體" w:eastAsia="標楷體" w:hAnsi="標楷體"/>
          <w:b/>
          <w:bCs/>
          <w:sz w:val="40"/>
          <w:szCs w:val="40"/>
        </w:rPr>
      </w:pPr>
    </w:p>
    <w:p w14:paraId="73A98C65" w14:textId="02B0F50C" w:rsidR="00197295" w:rsidRPr="00C421EB" w:rsidRDefault="00197295" w:rsidP="00C421EB">
      <w:pPr>
        <w:spacing w:after="0"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C421E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攜帶物品</w:t>
      </w:r>
      <w:r w:rsidRPr="00C421EB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682278" w:rsidRPr="00C421EB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682278" w:rsidRPr="00C421EB">
        <w:rPr>
          <w:rFonts w:ascii="標楷體" w:eastAsia="標楷體" w:hAnsi="標楷體" w:hint="eastAsia"/>
          <w:b/>
          <w:bCs/>
          <w:sz w:val="26"/>
          <w:szCs w:val="26"/>
        </w:rPr>
        <w:t>可穿著涼鞋或洞洞鞋並於背包準備</w:t>
      </w:r>
      <w:r w:rsidR="00682278" w:rsidRPr="00C421EB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14:paraId="5DD04B6D" w14:textId="41A6D6D9" w:rsidR="00682278" w:rsidRPr="00682278" w:rsidRDefault="00682278" w:rsidP="00C421EB">
      <w:pPr>
        <w:spacing w:after="0" w:line="400" w:lineRule="exact"/>
        <w:rPr>
          <w:rFonts w:ascii="標楷體" w:eastAsia="標楷體" w:hAnsi="標楷體" w:hint="eastAsia"/>
          <w:sz w:val="26"/>
          <w:szCs w:val="26"/>
        </w:rPr>
      </w:pPr>
      <w:r w:rsidRPr="00682278">
        <w:rPr>
          <w:rFonts w:ascii="標楷體" w:eastAsia="標楷體" w:hAnsi="標楷體" w:hint="eastAsia"/>
          <w:sz w:val="26"/>
          <w:szCs w:val="26"/>
        </w:rPr>
        <w:t xml:space="preserve">□水母衣  </w:t>
      </w:r>
      <w:r w:rsidR="00DF2922" w:rsidRPr="00C421E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82278">
        <w:rPr>
          <w:rFonts w:ascii="標楷體" w:eastAsia="標楷體" w:hAnsi="標楷體" w:hint="eastAsia"/>
          <w:sz w:val="26"/>
          <w:szCs w:val="26"/>
        </w:rPr>
        <w:t xml:space="preserve">□溯溪鞋(或能包覆腳趾的水路鞋, 不建議穿夾腳拖或赤腳) </w:t>
      </w:r>
    </w:p>
    <w:p w14:paraId="1AEA8E5C" w14:textId="26D4CF5E" w:rsidR="00682278" w:rsidRPr="00682278" w:rsidRDefault="00682278" w:rsidP="00C421EB">
      <w:pPr>
        <w:spacing w:after="0" w:line="400" w:lineRule="exact"/>
        <w:rPr>
          <w:rFonts w:ascii="標楷體" w:eastAsia="標楷體" w:hAnsi="標楷體" w:hint="eastAsia"/>
          <w:sz w:val="26"/>
          <w:szCs w:val="26"/>
        </w:rPr>
      </w:pPr>
      <w:r w:rsidRPr="00682278">
        <w:rPr>
          <w:rFonts w:ascii="標楷體" w:eastAsia="標楷體" w:hAnsi="標楷體" w:hint="eastAsia"/>
          <w:sz w:val="26"/>
          <w:szCs w:val="26"/>
        </w:rPr>
        <w:t>□</w:t>
      </w:r>
      <w:r w:rsidRPr="00C421EB">
        <w:rPr>
          <w:rFonts w:ascii="標楷體" w:eastAsia="標楷體" w:hAnsi="標楷體" w:hint="eastAsia"/>
          <w:sz w:val="26"/>
          <w:szCs w:val="26"/>
        </w:rPr>
        <w:t>浴巾、</w:t>
      </w:r>
      <w:r w:rsidRPr="00682278">
        <w:rPr>
          <w:rFonts w:ascii="標楷體" w:eastAsia="標楷體" w:hAnsi="標楷體" w:hint="eastAsia"/>
          <w:sz w:val="26"/>
          <w:szCs w:val="26"/>
        </w:rPr>
        <w:t xml:space="preserve">毛巾  □裝濕衣物塑膠袋一只  </w:t>
      </w:r>
      <w:r w:rsidRPr="00C421E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82278">
        <w:rPr>
          <w:rFonts w:ascii="標楷體" w:eastAsia="標楷體" w:hAnsi="標楷體" w:hint="eastAsia"/>
          <w:sz w:val="26"/>
          <w:szCs w:val="26"/>
        </w:rPr>
        <w:t xml:space="preserve">□換洗衣物一套 </w:t>
      </w:r>
      <w:r w:rsidRPr="00C421EB">
        <w:rPr>
          <w:rFonts w:ascii="標楷體" w:eastAsia="標楷體" w:hAnsi="標楷體" w:hint="eastAsia"/>
          <w:sz w:val="26"/>
          <w:szCs w:val="26"/>
        </w:rPr>
        <w:t xml:space="preserve">  </w:t>
      </w:r>
      <w:r w:rsidR="00DF2922" w:rsidRPr="00C421E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82278">
        <w:rPr>
          <w:rFonts w:ascii="標楷體" w:eastAsia="標楷體" w:hAnsi="標楷體" w:hint="eastAsia"/>
          <w:sz w:val="26"/>
          <w:szCs w:val="26"/>
        </w:rPr>
        <w:t>□</w:t>
      </w:r>
      <w:r w:rsidRPr="00C421EB">
        <w:rPr>
          <w:rFonts w:ascii="標楷體" w:eastAsia="標楷體" w:hAnsi="標楷體" w:hint="eastAsia"/>
          <w:sz w:val="26"/>
          <w:szCs w:val="26"/>
        </w:rPr>
        <w:t>遮陽帽</w:t>
      </w:r>
    </w:p>
    <w:p w14:paraId="53D82959" w14:textId="6FB415A6" w:rsidR="00C87621" w:rsidRPr="00C421EB" w:rsidRDefault="00682278" w:rsidP="00C421EB">
      <w:pPr>
        <w:spacing w:after="0" w:line="400" w:lineRule="exact"/>
        <w:rPr>
          <w:rFonts w:ascii="標楷體" w:eastAsia="標楷體" w:hAnsi="標楷體" w:hint="eastAsia"/>
          <w:sz w:val="26"/>
          <w:szCs w:val="26"/>
        </w:rPr>
      </w:pPr>
      <w:r w:rsidRPr="00682278">
        <w:rPr>
          <w:rFonts w:ascii="標楷體" w:eastAsia="標楷體" w:hAnsi="標楷體" w:hint="eastAsia"/>
          <w:sz w:val="26"/>
          <w:szCs w:val="26"/>
        </w:rPr>
        <w:t>□一份與夥伴共同冒險犯難的海賊精神</w:t>
      </w:r>
    </w:p>
    <w:p w14:paraId="4F0CAD4C" w14:textId="77777777" w:rsidR="00C421EB" w:rsidRDefault="00C421EB" w:rsidP="00C421EB">
      <w:pPr>
        <w:spacing w:after="0" w:line="400" w:lineRule="exact"/>
        <w:rPr>
          <w:rFonts w:ascii="標楷體" w:eastAsia="標楷體" w:hAnsi="標楷體"/>
          <w:b/>
          <w:bCs/>
          <w:sz w:val="26"/>
          <w:szCs w:val="26"/>
          <w:u w:val="single"/>
        </w:rPr>
      </w:pPr>
    </w:p>
    <w:p w14:paraId="4932FAB6" w14:textId="3E86A8F6" w:rsidR="00C421EB" w:rsidRPr="00C421EB" w:rsidRDefault="00197295" w:rsidP="00C421EB">
      <w:pPr>
        <w:spacing w:after="0" w:line="400" w:lineRule="exact"/>
        <w:rPr>
          <w:rFonts w:ascii="標楷體" w:eastAsia="標楷體" w:hAnsi="標楷體" w:hint="eastAsia"/>
          <w:b/>
          <w:bCs/>
          <w:sz w:val="26"/>
          <w:szCs w:val="26"/>
          <w:u w:val="single"/>
        </w:rPr>
      </w:pPr>
      <w:r w:rsidRPr="00C421E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流程表</w:t>
      </w:r>
      <w:r w:rsidR="00C421EB" w:rsidRPr="00C421E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:</w:t>
      </w:r>
    </w:p>
    <w:tbl>
      <w:tblPr>
        <w:tblStyle w:val="ae"/>
        <w:tblW w:w="10768" w:type="dxa"/>
        <w:tblInd w:w="-5" w:type="dxa"/>
        <w:tblLook w:val="04A0" w:firstRow="1" w:lastRow="0" w:firstColumn="1" w:lastColumn="0" w:noHBand="0" w:noVBand="1"/>
      </w:tblPr>
      <w:tblGrid>
        <w:gridCol w:w="2122"/>
        <w:gridCol w:w="4677"/>
        <w:gridCol w:w="3969"/>
      </w:tblGrid>
      <w:tr w:rsidR="00197295" w:rsidRPr="00C421EB" w14:paraId="6B721BB3" w14:textId="77777777" w:rsidTr="00C421EB">
        <w:tc>
          <w:tcPr>
            <w:tcW w:w="2122" w:type="dxa"/>
            <w:shd w:val="clear" w:color="auto" w:fill="D9D9D9" w:themeFill="background1" w:themeFillShade="D9"/>
          </w:tcPr>
          <w:p w14:paraId="0775368F" w14:textId="73362D35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6BAD322" w14:textId="1D187206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內容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8428842" w14:textId="15074F59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197295" w:rsidRPr="00C421EB" w14:paraId="6FD11C66" w14:textId="77777777" w:rsidTr="00C421EB">
        <w:tc>
          <w:tcPr>
            <w:tcW w:w="2122" w:type="dxa"/>
          </w:tcPr>
          <w:p w14:paraId="139D860F" w14:textId="2728FB5A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7:00</w:t>
            </w:r>
          </w:p>
        </w:tc>
        <w:tc>
          <w:tcPr>
            <w:tcW w:w="4677" w:type="dxa"/>
          </w:tcPr>
          <w:p w14:paraId="1D2CB3CF" w14:textId="34CEC290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豐田大郡全家門口集合</w:t>
            </w:r>
          </w:p>
        </w:tc>
        <w:tc>
          <w:tcPr>
            <w:tcW w:w="3969" w:type="dxa"/>
          </w:tcPr>
          <w:p w14:paraId="56FAD52E" w14:textId="63C1519E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7:10分準時出發，逾時不候</w:t>
            </w:r>
          </w:p>
        </w:tc>
      </w:tr>
      <w:tr w:rsidR="00197295" w:rsidRPr="00C421EB" w14:paraId="677D7650" w14:textId="77777777" w:rsidTr="00C421EB">
        <w:tc>
          <w:tcPr>
            <w:tcW w:w="2122" w:type="dxa"/>
          </w:tcPr>
          <w:p w14:paraId="443B7B54" w14:textId="4669BE4F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7:10-8:50</w:t>
            </w:r>
          </w:p>
        </w:tc>
        <w:tc>
          <w:tcPr>
            <w:tcW w:w="4677" w:type="dxa"/>
          </w:tcPr>
          <w:p w14:paraId="38F70C2C" w14:textId="4948303F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出發前往福隆</w:t>
            </w:r>
          </w:p>
        </w:tc>
        <w:tc>
          <w:tcPr>
            <w:tcW w:w="3969" w:type="dxa"/>
          </w:tcPr>
          <w:p w14:paraId="789AD8D6" w14:textId="248CBAE3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197295" w:rsidRPr="00C421EB" w14:paraId="424230CB" w14:textId="77777777" w:rsidTr="00C421EB">
        <w:tc>
          <w:tcPr>
            <w:tcW w:w="2122" w:type="dxa"/>
          </w:tcPr>
          <w:p w14:paraId="5330BC8B" w14:textId="4908FE33" w:rsidR="00197295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8:50-9:00</w:t>
            </w:r>
          </w:p>
        </w:tc>
        <w:tc>
          <w:tcPr>
            <w:tcW w:w="4677" w:type="dxa"/>
          </w:tcPr>
          <w:p w14:paraId="0FBE0667" w14:textId="43BB4230" w:rsidR="00197295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抵達福隆、準備準備</w:t>
            </w:r>
          </w:p>
        </w:tc>
        <w:tc>
          <w:tcPr>
            <w:tcW w:w="3969" w:type="dxa"/>
          </w:tcPr>
          <w:p w14:paraId="08085219" w14:textId="77777777" w:rsidR="00197295" w:rsidRPr="00C421EB" w:rsidRDefault="00197295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9F6538" w:rsidRPr="00C421EB" w14:paraId="5A7D2AE5" w14:textId="77777777" w:rsidTr="00C421EB">
        <w:tc>
          <w:tcPr>
            <w:tcW w:w="2122" w:type="dxa"/>
          </w:tcPr>
          <w:p w14:paraId="0D163471" w14:textId="6CDFD3EF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9:00-9:40</w:t>
            </w:r>
          </w:p>
        </w:tc>
        <w:tc>
          <w:tcPr>
            <w:tcW w:w="4677" w:type="dxa"/>
          </w:tcPr>
          <w:p w14:paraId="27E6834F" w14:textId="0491BBD1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著裝、基本教學、安全宣導</w:t>
            </w:r>
          </w:p>
        </w:tc>
        <w:tc>
          <w:tcPr>
            <w:tcW w:w="3969" w:type="dxa"/>
          </w:tcPr>
          <w:p w14:paraId="51483745" w14:textId="77777777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9F6538" w:rsidRPr="00C421EB" w14:paraId="2C407770" w14:textId="77777777" w:rsidTr="00C421EB">
        <w:tc>
          <w:tcPr>
            <w:tcW w:w="2122" w:type="dxa"/>
          </w:tcPr>
          <w:p w14:paraId="7F2A2FDF" w14:textId="2E9A51B9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9:40-10:00</w:t>
            </w:r>
          </w:p>
        </w:tc>
        <w:tc>
          <w:tcPr>
            <w:tcW w:w="4677" w:type="dxa"/>
          </w:tcPr>
          <w:p w14:paraId="107B8BC8" w14:textId="3269166D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下水、集結、基本操作適應</w:t>
            </w:r>
          </w:p>
        </w:tc>
        <w:tc>
          <w:tcPr>
            <w:tcW w:w="3969" w:type="dxa"/>
          </w:tcPr>
          <w:p w14:paraId="6EAE3552" w14:textId="77777777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9F6538" w:rsidRPr="00C421EB" w14:paraId="6BC45A51" w14:textId="77777777" w:rsidTr="00C421EB">
        <w:tc>
          <w:tcPr>
            <w:tcW w:w="2122" w:type="dxa"/>
          </w:tcPr>
          <w:p w14:paraId="749FB4F3" w14:textId="0F75ADA2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10:00-11:30</w:t>
            </w:r>
          </w:p>
        </w:tc>
        <w:tc>
          <w:tcPr>
            <w:tcW w:w="4677" w:type="dxa"/>
          </w:tcPr>
          <w:p w14:paraId="2DEDCE7B" w14:textId="25096C10" w:rsidR="009F6538" w:rsidRPr="00C421EB" w:rsidRDefault="00205A5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沿</w:t>
            </w:r>
            <w:r w:rsidR="009F6538"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雙溪河划行去回</w:t>
            </w:r>
            <w:r w:rsidR="009F6538"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，</w:t>
            </w:r>
            <w:r w:rsidR="009F6538"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視情況進度讓孩子定點下水玩</w:t>
            </w:r>
          </w:p>
        </w:tc>
        <w:tc>
          <w:tcPr>
            <w:tcW w:w="3969" w:type="dxa"/>
          </w:tcPr>
          <w:p w14:paraId="1717166F" w14:textId="7E1C0EBD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原則上11:00折返</w:t>
            </w:r>
          </w:p>
        </w:tc>
      </w:tr>
      <w:tr w:rsidR="009F6538" w:rsidRPr="00C421EB" w14:paraId="6674FF90" w14:textId="77777777" w:rsidTr="00C421EB">
        <w:tc>
          <w:tcPr>
            <w:tcW w:w="2122" w:type="dxa"/>
          </w:tcPr>
          <w:p w14:paraId="7E83F75E" w14:textId="15364693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11:40-12:</w:t>
            </w:r>
            <w:r w:rsidR="004364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77" w:type="dxa"/>
          </w:tcPr>
          <w:p w14:paraId="27B5D34D" w14:textId="21328F80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上岸收拾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、盥洗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換裝</w:t>
            </w:r>
          </w:p>
        </w:tc>
        <w:tc>
          <w:tcPr>
            <w:tcW w:w="3969" w:type="dxa"/>
          </w:tcPr>
          <w:p w14:paraId="0577F815" w14:textId="77777777" w:rsidR="009F6538" w:rsidRPr="00C421EB" w:rsidRDefault="009F653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C87621" w:rsidRPr="00C421EB" w14:paraId="4AF94994" w14:textId="77777777" w:rsidTr="00C421EB">
        <w:tc>
          <w:tcPr>
            <w:tcW w:w="2122" w:type="dxa"/>
          </w:tcPr>
          <w:p w14:paraId="25447486" w14:textId="49B98819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12:</w:t>
            </w:r>
            <w:r w:rsidR="004364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0-1</w:t>
            </w:r>
            <w:r w:rsidR="004364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:</w:t>
            </w:r>
            <w:r w:rsidR="004364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4677" w:type="dxa"/>
          </w:tcPr>
          <w:p w14:paraId="4E36EF60" w14:textId="15C4EA70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前往</w:t>
            </w:r>
            <w:r w:rsidR="00682278"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餐廳</w:t>
            </w:r>
          </w:p>
        </w:tc>
        <w:tc>
          <w:tcPr>
            <w:tcW w:w="3969" w:type="dxa"/>
          </w:tcPr>
          <w:p w14:paraId="2C8A26A5" w14:textId="77777777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C87621" w:rsidRPr="00C421EB" w14:paraId="416C8488" w14:textId="77777777" w:rsidTr="00C421EB">
        <w:tc>
          <w:tcPr>
            <w:tcW w:w="2122" w:type="dxa"/>
          </w:tcPr>
          <w:p w14:paraId="1999C5A5" w14:textId="598DD0AF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13:00-14:30</w:t>
            </w:r>
          </w:p>
        </w:tc>
        <w:tc>
          <w:tcPr>
            <w:tcW w:w="4677" w:type="dxa"/>
          </w:tcPr>
          <w:p w14:paraId="3B400BAE" w14:textId="2438C5B4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用餐</w:t>
            </w:r>
          </w:p>
        </w:tc>
        <w:tc>
          <w:tcPr>
            <w:tcW w:w="3969" w:type="dxa"/>
          </w:tcPr>
          <w:p w14:paraId="230CE9A8" w14:textId="77777777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C87621" w:rsidRPr="00C421EB" w14:paraId="5C47C0D5" w14:textId="77777777" w:rsidTr="00C421EB">
        <w:tc>
          <w:tcPr>
            <w:tcW w:w="2122" w:type="dxa"/>
          </w:tcPr>
          <w:p w14:paraId="7A442367" w14:textId="4EB1E727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14:30-16:00</w:t>
            </w:r>
          </w:p>
        </w:tc>
        <w:tc>
          <w:tcPr>
            <w:tcW w:w="4677" w:type="dxa"/>
          </w:tcPr>
          <w:p w14:paraId="230F27D2" w14:textId="328EB4C3" w:rsidR="00C87621" w:rsidRPr="00C421EB" w:rsidRDefault="00C87621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回程→豐田大郡</w:t>
            </w:r>
            <w:r w:rsidR="00682278"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社區</w:t>
            </w:r>
          </w:p>
        </w:tc>
        <w:tc>
          <w:tcPr>
            <w:tcW w:w="3969" w:type="dxa"/>
          </w:tcPr>
          <w:p w14:paraId="17777171" w14:textId="0E4F3057" w:rsidR="00C87621" w:rsidRPr="00C421EB" w:rsidRDefault="00682278" w:rsidP="00C421EB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全家門口</w:t>
            </w:r>
            <w:r w:rsidRPr="00C421E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接回</w:t>
            </w:r>
          </w:p>
        </w:tc>
      </w:tr>
    </w:tbl>
    <w:p w14:paraId="0DCEF29F" w14:textId="77777777" w:rsidR="00C421EB" w:rsidRPr="00C421EB" w:rsidRDefault="00C421EB" w:rsidP="00C421EB">
      <w:pPr>
        <w:spacing w:after="0"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</w:p>
    <w:sectPr w:rsidR="00C421EB" w:rsidRPr="00C421EB" w:rsidSect="00197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5"/>
    <w:rsid w:val="000805C2"/>
    <w:rsid w:val="000B02BF"/>
    <w:rsid w:val="000E1027"/>
    <w:rsid w:val="00197295"/>
    <w:rsid w:val="00205A58"/>
    <w:rsid w:val="003947A9"/>
    <w:rsid w:val="00397245"/>
    <w:rsid w:val="0041575D"/>
    <w:rsid w:val="0043646E"/>
    <w:rsid w:val="00650744"/>
    <w:rsid w:val="00682278"/>
    <w:rsid w:val="009F6538"/>
    <w:rsid w:val="00C421EB"/>
    <w:rsid w:val="00C87621"/>
    <w:rsid w:val="00DF2922"/>
    <w:rsid w:val="00E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10B4"/>
  <w15:chartTrackingRefBased/>
  <w15:docId w15:val="{6AE78043-CF59-45C8-B24D-C7DCECF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9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9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9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9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9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9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72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7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729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7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729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729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729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729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72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7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7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72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729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樂</dc:creator>
  <cp:keywords/>
  <dc:description/>
  <cp:lastModifiedBy>思 樂</cp:lastModifiedBy>
  <cp:revision>14</cp:revision>
  <dcterms:created xsi:type="dcterms:W3CDTF">2024-08-30T03:37:00Z</dcterms:created>
  <dcterms:modified xsi:type="dcterms:W3CDTF">2024-08-30T10:36:00Z</dcterms:modified>
</cp:coreProperties>
</file>